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#62-Ad Hoc-e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S6a240104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July 2024</w:t>
      </w:r>
      <w:r>
        <w:rPr>
          <w:b/>
          <w:sz w:val="24"/>
        </w:rPr>
        <w:tab/>
      </w:r>
      <w:r>
        <w:rPr>
          <w:b/>
          <w:sz w:val="24"/>
        </w:rPr>
        <w:t>(revision of S6</w:t>
      </w:r>
      <w:r>
        <w:rPr>
          <w:rFonts w:hint="eastAsia" w:eastAsia="宋体"/>
          <w:b/>
          <w:sz w:val="24"/>
          <w:lang w:val="en-US" w:eastAsia="zh-CN"/>
        </w:rPr>
        <w:t>a</w:t>
      </w:r>
      <w:bookmarkStart w:id="82" w:name="_GoBack"/>
      <w:bookmarkEnd w:id="82"/>
      <w:r>
        <w:rPr>
          <w:b/>
          <w:sz w:val="24"/>
        </w:rPr>
        <w:t>240xxx)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Architecture of TS23_392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23.392 v0.0.0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12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text for T</w:t>
      </w:r>
      <w:r>
        <w:rPr>
          <w:rFonts w:hint="eastAsia" w:eastAsia="宋体"/>
          <w:lang w:val="en-US" w:eastAsia="zh-CN"/>
        </w:rPr>
        <w:t>S </w:t>
      </w:r>
      <w:r>
        <w:rPr>
          <w:lang w:val="fr-FR"/>
        </w:rPr>
        <w:t>2</w:t>
      </w:r>
      <w:r>
        <w:rPr>
          <w:rFonts w:hint="eastAsia"/>
          <w:lang w:val="fr-FR" w:eastAsia="zh-CN"/>
        </w:rPr>
        <w:t>3</w:t>
      </w:r>
      <w:r>
        <w:rPr>
          <w:lang w:val="fr-FR"/>
        </w:rPr>
        <w:t>.</w:t>
      </w:r>
      <w:r>
        <w:rPr>
          <w:rFonts w:hint="eastAsia"/>
          <w:lang w:val="en-US" w:eastAsia="zh-CN"/>
        </w:rPr>
        <w:t>392</w:t>
      </w:r>
      <w:r>
        <w:rPr>
          <w:lang w:val="fr-FR"/>
        </w:rPr>
        <w:t xml:space="preserve"> </w:t>
      </w:r>
      <w:r>
        <w:rPr>
          <w:rFonts w:hint="eastAsia"/>
          <w:lang w:val="fr-FR"/>
        </w:rPr>
        <w:t>Architecture</w:t>
      </w:r>
      <w:r>
        <w:rPr>
          <w:rFonts w:hint="eastAsia" w:eastAsia="宋体"/>
          <w:lang w:val="en-US" w:eastAsia="zh-CN"/>
        </w:rPr>
        <w:t xml:space="preserve">. The text is based on clause 8.1 of TR23.700-92. 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>
      <w:pPr>
        <w:pStyle w:val="82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23.392 v0.0.0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  <w:rPr>
          <w:rFonts w:hint="eastAsia" w:ascii="Arial" w:hAnsi="Arial" w:eastAsia="宋体"/>
          <w:highlight w:val="none"/>
          <w:lang w:eastAsia="zh-CN"/>
        </w:rPr>
      </w:pPr>
      <w:bookmarkStart w:id="0" w:name="_Toc32514"/>
      <w:r>
        <w:rPr>
          <w:rFonts w:hint="eastAsia" w:ascii="Arial" w:hAnsi="Arial" w:eastAsia="宋体"/>
          <w:highlight w:val="none"/>
          <w:lang w:val="en-US" w:eastAsia="zh-CN"/>
        </w:rPr>
        <w:t>6.</w:t>
      </w:r>
      <w:r>
        <w:rPr>
          <w:rFonts w:hint="eastAsia" w:ascii="Arial" w:hAnsi="Arial" w:eastAsia="宋体"/>
          <w:highlight w:val="none"/>
          <w:lang w:val="en-US" w:eastAsia="zh-CN"/>
        </w:rPr>
        <w:tab/>
      </w:r>
      <w:r>
        <w:rPr>
          <w:rFonts w:ascii="Arial" w:hAnsi="Arial"/>
          <w:highlight w:val="none"/>
          <w:lang w:val="en-IN"/>
        </w:rPr>
        <w:t>Architectur</w:t>
      </w:r>
      <w:r>
        <w:rPr>
          <w:rFonts w:hint="eastAsia" w:ascii="Arial" w:hAnsi="Arial" w:eastAsia="宋体"/>
          <w:highlight w:val="none"/>
          <w:lang w:val="en-US" w:eastAsia="zh-CN"/>
        </w:rPr>
        <w:t>e</w:t>
      </w:r>
      <w:bookmarkEnd w:id="0"/>
    </w:p>
    <w:p>
      <w:pPr>
        <w:pStyle w:val="75"/>
        <w:rPr>
          <w:rFonts w:eastAsia="宋体"/>
          <w:highlight w:val="none"/>
          <w:lang w:val="en-US" w:eastAsia="zh-CN"/>
        </w:rPr>
      </w:pPr>
      <w:r>
        <w:rPr>
          <w:highlight w:val="none"/>
        </w:rPr>
        <w:t>Editor's Note:</w:t>
      </w:r>
      <w:r>
        <w:rPr>
          <w:rFonts w:hint="eastAsia"/>
          <w:highlight w:val="none"/>
          <w:lang w:eastAsia="zh-CN"/>
        </w:rPr>
        <w:t xml:space="preserve"> </w:t>
      </w:r>
      <w:r>
        <w:rPr>
          <w:highlight w:val="none"/>
          <w:lang w:eastAsia="ko-KR"/>
        </w:rPr>
        <w:t xml:space="preserve">This clause provides </w:t>
      </w:r>
      <w:r>
        <w:rPr>
          <w:rFonts w:hint="eastAsia" w:eastAsia="宋体"/>
          <w:highlight w:val="none"/>
          <w:lang w:val="en-US" w:eastAsia="zh-CN"/>
        </w:rPr>
        <w:t>the a</w:t>
      </w:r>
      <w:r>
        <w:rPr>
          <w:highlight w:val="none"/>
        </w:rPr>
        <w:t>rchitectur</w:t>
      </w:r>
      <w:r>
        <w:rPr>
          <w:rFonts w:hint="eastAsia" w:eastAsia="宋体"/>
          <w:highlight w:val="none"/>
          <w:lang w:val="en-US" w:eastAsia="zh-CN"/>
        </w:rPr>
        <w:t>e of MMTelAPP Enabler.</w:t>
      </w:r>
    </w:p>
    <w:p>
      <w:pPr>
        <w:pStyle w:val="3"/>
        <w:rPr>
          <w:ins w:id="0" w:author="liuyue0622" w:date="2024-07-02T15:35:00Z"/>
          <w:rFonts w:hint="default" w:eastAsia="宋体"/>
          <w:lang w:val="en-US" w:eastAsia="zh-CN"/>
        </w:rPr>
      </w:pPr>
      <w:ins w:id="1" w:author="liuyue0622" w:date="2024-07-02T15:35:07Z">
        <w:bookmarkStart w:id="1" w:name="_Toc23734"/>
        <w:bookmarkStart w:id="2" w:name="_Toc14076"/>
        <w:bookmarkStart w:id="3" w:name="_Toc27809"/>
        <w:bookmarkStart w:id="4" w:name="_Toc168957985"/>
        <w:bookmarkStart w:id="5" w:name="_Toc22959"/>
        <w:r>
          <w:rPr>
            <w:rFonts w:hint="eastAsia"/>
            <w:lang w:val="en-US" w:eastAsia="zh-CN"/>
          </w:rPr>
          <w:t>6</w:t>
        </w:r>
      </w:ins>
      <w:ins w:id="2" w:author="liuyue0622" w:date="2024-07-02T15:35:00Z">
        <w:r>
          <w:rPr/>
          <w:t>.</w:t>
        </w:r>
      </w:ins>
      <w:ins w:id="3" w:author="liuyue0622" w:date="2024-07-02T15:35:00Z">
        <w:r>
          <w:rPr>
            <w:rFonts w:hint="eastAsia"/>
            <w:lang w:val="en-US" w:eastAsia="zh-CN"/>
          </w:rPr>
          <w:t>1</w:t>
        </w:r>
      </w:ins>
      <w:ins w:id="4" w:author="liuyue0622" w:date="2024-07-02T15:35:00Z">
        <w:r>
          <w:rPr>
            <w:rFonts w:hint="eastAsia"/>
          </w:rPr>
          <w:tab/>
        </w:r>
        <w:bookmarkEnd w:id="1"/>
        <w:bookmarkEnd w:id="2"/>
        <w:bookmarkEnd w:id="3"/>
        <w:bookmarkEnd w:id="4"/>
        <w:bookmarkEnd w:id="5"/>
      </w:ins>
      <w:ins w:id="5" w:author="liuyue0622" w:date="2024-07-02T15:35:17Z">
        <w:r>
          <w:rPr>
            <w:rFonts w:hint="eastAsia" w:eastAsia="宋体"/>
            <w:lang w:val="en-US" w:eastAsia="zh-CN"/>
          </w:rPr>
          <w:t>Gener</w:t>
        </w:r>
      </w:ins>
      <w:ins w:id="6" w:author="liuyue0622" w:date="2024-07-02T15:35:18Z">
        <w:r>
          <w:rPr>
            <w:rFonts w:hint="eastAsia" w:eastAsia="宋体"/>
            <w:lang w:val="en-US" w:eastAsia="zh-CN"/>
          </w:rPr>
          <w:t>al</w:t>
        </w:r>
      </w:ins>
    </w:p>
    <w:p>
      <w:pPr>
        <w:rPr>
          <w:ins w:id="7" w:author="liuyue0622" w:date="2024-07-02T15:35:00Z"/>
        </w:rPr>
      </w:pPr>
      <w:ins w:id="8" w:author="liuyue0622" w:date="2024-07-02T15:35:00Z">
        <w:r>
          <w:rPr>
            <w:lang w:eastAsia="zh-CN"/>
          </w:rPr>
          <w:t xml:space="preserve">This </w:t>
        </w:r>
      </w:ins>
      <w:ins w:id="9" w:author="liuyue0622" w:date="2024-07-02T15:35:22Z">
        <w:r>
          <w:rPr>
            <w:rFonts w:hint="eastAsia"/>
            <w:lang w:val="en-US" w:eastAsia="zh-CN"/>
          </w:rPr>
          <w:t xml:space="preserve"> </w:t>
        </w:r>
      </w:ins>
      <w:ins w:id="10" w:author="liuyue0622" w:date="2024-07-02T15:35:27Z">
        <w:r>
          <w:rPr>
            <w:rFonts w:hint="eastAsia"/>
            <w:lang w:val="en-US" w:eastAsia="zh-CN"/>
          </w:rPr>
          <w:t xml:space="preserve">clause </w:t>
        </w:r>
      </w:ins>
      <w:ins w:id="11" w:author="liuyue0622" w:date="2024-07-02T15:35:32Z">
        <w:r>
          <w:rPr>
            <w:rFonts w:hint="eastAsia"/>
            <w:lang w:val="en-US" w:eastAsia="zh-CN"/>
          </w:rPr>
          <w:t>spec</w:t>
        </w:r>
      </w:ins>
      <w:ins w:id="12" w:author="liuyue0622" w:date="2024-07-02T15:35:33Z">
        <w:r>
          <w:rPr>
            <w:rFonts w:hint="eastAsia"/>
            <w:lang w:val="en-US" w:eastAsia="zh-CN"/>
          </w:rPr>
          <w:t>ifies</w:t>
        </w:r>
      </w:ins>
      <w:ins w:id="13" w:author="liuyue0622" w:date="2024-07-02T15:35:00Z">
        <w:r>
          <w:rPr>
            <w:lang w:eastAsia="zh-CN"/>
          </w:rPr>
          <w:t xml:space="preserve"> </w:t>
        </w:r>
      </w:ins>
      <w:ins w:id="14" w:author="liuyue0622" w:date="2024-07-02T15:35:00Z">
        <w:r>
          <w:rPr>
            <w:rFonts w:hint="eastAsia"/>
            <w:lang w:val="en-US" w:eastAsia="zh-CN"/>
          </w:rPr>
          <w:t>the architecture of eMMTel Enabler</w:t>
        </w:r>
      </w:ins>
      <w:ins w:id="15" w:author="liuyue0622" w:date="2024-07-02T15:35:00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3"/>
        <w:rPr>
          <w:ins w:id="16" w:author="liuyue0622" w:date="2024-07-02T15:35:00Z"/>
          <w:lang w:val="en-US" w:eastAsia="zh-CN"/>
        </w:rPr>
      </w:pPr>
      <w:ins w:id="17" w:author="liuyue0622" w:date="2024-07-02T15:35:45Z">
        <w:bookmarkStart w:id="6" w:name="_Toc16828"/>
        <w:bookmarkStart w:id="7" w:name="_Toc15136"/>
        <w:bookmarkStart w:id="8" w:name="_Toc2253"/>
        <w:bookmarkStart w:id="9" w:name="_Toc168957986"/>
        <w:bookmarkStart w:id="10" w:name="_Toc14859"/>
        <w:r>
          <w:rPr>
            <w:rFonts w:hint="eastAsia"/>
            <w:lang w:val="en-US" w:eastAsia="zh-CN"/>
          </w:rPr>
          <w:t>6</w:t>
        </w:r>
      </w:ins>
      <w:ins w:id="18" w:author="liuyue0622" w:date="2024-07-02T15:35:00Z">
        <w:r>
          <w:rPr/>
          <w:t>.</w:t>
        </w:r>
      </w:ins>
      <w:ins w:id="19" w:author="liuyue0622" w:date="2024-07-02T15:35:00Z">
        <w:r>
          <w:rPr>
            <w:rFonts w:hint="eastAsia"/>
            <w:lang w:val="en-US" w:eastAsia="zh-CN"/>
          </w:rPr>
          <w:t>2</w:t>
        </w:r>
      </w:ins>
      <w:ins w:id="20" w:author="liuyue0622" w:date="2024-07-02T15:35:00Z">
        <w:r>
          <w:rPr/>
          <w:tab/>
        </w:r>
      </w:ins>
      <w:ins w:id="21" w:author="liuyue0622" w:date="2024-07-02T15:35:00Z">
        <w:r>
          <w:rPr>
            <w:rFonts w:hint="eastAsia"/>
            <w:lang w:val="en-US" w:eastAsia="zh-CN"/>
          </w:rPr>
          <w:t>eMMTel Enabler architecture</w:t>
        </w:r>
        <w:bookmarkEnd w:id="6"/>
        <w:bookmarkEnd w:id="7"/>
        <w:bookmarkEnd w:id="8"/>
        <w:bookmarkEnd w:id="9"/>
        <w:bookmarkEnd w:id="10"/>
      </w:ins>
    </w:p>
    <w:p>
      <w:pPr>
        <w:rPr>
          <w:ins w:id="22" w:author="liuyue0622" w:date="2024-07-02T15:35:00Z"/>
          <w:rFonts w:eastAsia="宋体"/>
          <w:lang w:val="en-US" w:eastAsia="zh-CN"/>
        </w:rPr>
      </w:pPr>
      <w:ins w:id="23" w:author="liuyue0622" w:date="2024-07-02T15:35:00Z">
        <w:r>
          <w:rPr>
            <w:lang w:val="en-US"/>
          </w:rPr>
          <w:t>Figure </w:t>
        </w:r>
      </w:ins>
      <w:ins w:id="24" w:author="liuyue0622" w:date="2024-07-02T15:36:00Z">
        <w:r>
          <w:rPr>
            <w:rFonts w:hint="eastAsia" w:eastAsia="宋体"/>
            <w:lang w:val="en-US" w:eastAsia="zh-CN"/>
          </w:rPr>
          <w:t>6</w:t>
        </w:r>
      </w:ins>
      <w:ins w:id="25" w:author="liuyue0622" w:date="2024-07-02T15:35:00Z">
        <w:r>
          <w:rPr>
            <w:rFonts w:hint="eastAsia" w:eastAsia="宋体"/>
            <w:lang w:val="en-US" w:eastAsia="zh-CN"/>
          </w:rPr>
          <w:t>.2</w:t>
        </w:r>
      </w:ins>
      <w:ins w:id="26" w:author="liuyue0622" w:date="2024-07-02T15:35:00Z">
        <w:r>
          <w:rPr>
            <w:lang w:val="en-US"/>
          </w:rPr>
          <w:t xml:space="preserve">-1 shows the </w:t>
        </w:r>
      </w:ins>
      <w:ins w:id="27" w:author="liuyue0622" w:date="2024-07-02T16:14:34Z">
        <w:r>
          <w:rPr>
            <w:rFonts w:hint="eastAsia"/>
            <w:lang w:val="en-US"/>
          </w:rPr>
          <w:t>eMMTel Enabler architecture</w:t>
        </w:r>
      </w:ins>
      <w:ins w:id="28" w:author="liuyue0622" w:date="2024-07-02T15:35:00Z">
        <w:r>
          <w:rPr>
            <w:rFonts w:hint="eastAsia" w:eastAsia="宋体"/>
            <w:lang w:val="en-US" w:eastAsia="zh-CN"/>
          </w:rPr>
          <w:t xml:space="preserve">. </w:t>
        </w:r>
      </w:ins>
    </w:p>
    <w:p>
      <w:pPr>
        <w:rPr>
          <w:ins w:id="29" w:author="liuyue0622" w:date="2024-07-02T15:35:00Z"/>
          <w:lang w:val="en-US"/>
        </w:rPr>
      </w:pPr>
      <w:ins w:id="30" w:author="liuyue0622" w:date="2024-07-02T15:35:00Z">
        <w:r>
          <w:rPr>
            <w:lang w:val="en-US"/>
          </w:rPr>
          <w:t xml:space="preserve">The </w:t>
        </w:r>
      </w:ins>
      <w:ins w:id="31" w:author="liuyue0622" w:date="2024-07-02T15:35:00Z">
        <w:r>
          <w:rPr>
            <w:rFonts w:hint="eastAsia"/>
            <w:lang w:val="en-US"/>
          </w:rPr>
          <w:t>eMMTel Enabler Server</w:t>
        </w:r>
      </w:ins>
      <w:ins w:id="32" w:author="liuyue0622" w:date="2024-07-02T15:35:00Z">
        <w:r>
          <w:rPr>
            <w:lang w:val="en-US"/>
          </w:rPr>
          <w:t xml:space="preserve"> is hosted within the PLMN operator network</w:t>
        </w:r>
      </w:ins>
      <w:ins w:id="33" w:author="liuyue0622" w:date="2024-07-02T15:35:00Z">
        <w:r>
          <w:rPr>
            <w:rFonts w:hint="eastAsia" w:eastAsia="宋体"/>
            <w:lang w:val="en-US" w:eastAsia="zh-CN"/>
          </w:rPr>
          <w:t xml:space="preserve"> which supports the MMTel</w:t>
        </w:r>
      </w:ins>
      <w:ins w:id="34" w:author="liuyue0622" w:date="2024-07-02T15:37:32Z">
        <w:r>
          <w:rPr>
            <w:rFonts w:hint="eastAsia" w:eastAsia="宋体"/>
            <w:lang w:val="en-US" w:eastAsia="zh-CN"/>
          </w:rPr>
          <w:t xml:space="preserve"> </w:t>
        </w:r>
      </w:ins>
      <w:ins w:id="35" w:author="liuyue0622" w:date="2024-07-02T15:35:00Z">
        <w:r>
          <w:rPr>
            <w:rFonts w:hint="eastAsia" w:eastAsia="宋体"/>
            <w:lang w:val="en-US" w:eastAsia="zh-CN"/>
          </w:rPr>
          <w:t>services capabilities exposure</w:t>
        </w:r>
      </w:ins>
      <w:ins w:id="36" w:author="liuyue0622" w:date="2024-07-02T15:35:00Z">
        <w:r>
          <w:rPr>
            <w:lang w:val="en-US"/>
          </w:rPr>
          <w:t xml:space="preserve">. </w:t>
        </w:r>
      </w:ins>
    </w:p>
    <w:p>
      <w:pPr>
        <w:pStyle w:val="56"/>
        <w:rPr>
          <w:ins w:id="37" w:author="liuyue0622" w:date="2024-07-02T15:35:00Z"/>
          <w:lang w:val="en-US" w:eastAsia="zh-CN"/>
        </w:rPr>
      </w:pPr>
      <w:ins w:id="38" w:author="liuyue0622" w:date="2024-07-02T15:37:45Z"/>
      <w:ins w:id="39" w:author="liuyue0622" w:date="2024-07-02T15:37:45Z"/>
      <w:ins w:id="40" w:author="liuyue0622" w:date="2024-07-02T15:37:45Z"/>
      <w:ins w:id="41" w:author="liuyue0622" w:date="2024-07-02T15:37:45Z">
        <w:r>
          <w:rPr>
            <w:rFonts w:hint="eastAsia"/>
            <w:lang w:val="en-US" w:eastAsia="zh-CN"/>
          </w:rPr>
          <w:object>
            <v:shape id="_x0000_i1025" o:spt="75" type="#_x0000_t75" style="height:308pt;width:482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43" w:author="liuyue0622" w:date="2024-07-02T15:37:45Z"/>
    </w:p>
    <w:p>
      <w:pPr>
        <w:pStyle w:val="55"/>
        <w:rPr>
          <w:ins w:id="44" w:author="liuyue0622" w:date="2024-07-02T15:35:00Z"/>
          <w:lang w:val="en-US"/>
        </w:rPr>
      </w:pPr>
      <w:ins w:id="45" w:author="liuyue0622" w:date="2024-07-02T15:35:00Z">
        <w:r>
          <w:rPr/>
          <w:t>Figure </w:t>
        </w:r>
      </w:ins>
      <w:ins w:id="46" w:author="liuyue0622" w:date="2024-07-02T15:37:41Z">
        <w:r>
          <w:rPr>
            <w:rFonts w:hint="eastAsia" w:eastAsia="宋体"/>
            <w:lang w:val="en-US" w:eastAsia="zh-CN"/>
          </w:rPr>
          <w:t>6</w:t>
        </w:r>
      </w:ins>
      <w:ins w:id="47" w:author="liuyue0622" w:date="2024-07-02T15:35:00Z">
        <w:r>
          <w:rPr/>
          <w:t>.</w:t>
        </w:r>
      </w:ins>
      <w:ins w:id="48" w:author="liuyue0622" w:date="2024-07-02T15:35:00Z">
        <w:r>
          <w:rPr>
            <w:rFonts w:hint="eastAsia" w:eastAsia="宋体"/>
            <w:lang w:val="en-US" w:eastAsia="zh-CN"/>
          </w:rPr>
          <w:t>2.1</w:t>
        </w:r>
      </w:ins>
      <w:ins w:id="49" w:author="liuyue0622" w:date="2024-07-02T15:35:00Z">
        <w:r>
          <w:rPr/>
          <w:t>-</w:t>
        </w:r>
      </w:ins>
      <w:ins w:id="50" w:author="liuyue0622" w:date="2024-07-02T15:35:00Z">
        <w:r>
          <w:rPr>
            <w:rFonts w:hint="eastAsia" w:eastAsia="宋体"/>
            <w:lang w:val="en-US" w:eastAsia="zh-CN"/>
          </w:rPr>
          <w:t>1</w:t>
        </w:r>
      </w:ins>
      <w:ins w:id="51" w:author="liuyue0622" w:date="2024-07-02T15:35:00Z">
        <w:r>
          <w:rPr/>
          <w:t xml:space="preserve">: </w:t>
        </w:r>
      </w:ins>
      <w:ins w:id="52" w:author="liuyue0622" w:date="2024-07-02T15:35:00Z">
        <w:r>
          <w:rPr>
            <w:rFonts w:hint="eastAsia" w:eastAsia="等线"/>
            <w:lang w:val="en-US" w:eastAsia="zh-CN"/>
          </w:rPr>
          <w:t>eMMTel Enabler architecture</w:t>
        </w:r>
      </w:ins>
    </w:p>
    <w:p>
      <w:pPr>
        <w:rPr>
          <w:ins w:id="53" w:author="liuyue0622" w:date="2024-07-02T15:35:00Z"/>
        </w:rPr>
      </w:pPr>
      <w:ins w:id="54" w:author="liuyue0622" w:date="2024-07-02T15:35:00Z">
        <w:r>
          <w:rPr/>
          <w:t xml:space="preserve">The </w:t>
        </w:r>
      </w:ins>
      <w:ins w:id="55" w:author="liuyue0622" w:date="2024-07-02T15:35:00Z">
        <w:r>
          <w:rPr>
            <w:rFonts w:hint="eastAsia" w:eastAsia="宋体"/>
            <w:lang w:val="en-US" w:eastAsia="zh-CN"/>
          </w:rPr>
          <w:t>eMMTel</w:t>
        </w:r>
      </w:ins>
      <w:ins w:id="56" w:author="liuyue0622" w:date="2024-07-02T15:35:00Z">
        <w:r>
          <w:rPr/>
          <w:t xml:space="preserve"> functional entities on the UE and the server</w:t>
        </w:r>
      </w:ins>
      <w:ins w:id="57" w:author="liuyue0622" w:date="2024-07-02T15:35:00Z">
        <w:r>
          <w:rPr>
            <w:rFonts w:hint="eastAsia" w:eastAsia="宋体"/>
            <w:lang w:val="en-US" w:eastAsia="zh-CN"/>
          </w:rPr>
          <w:t xml:space="preserve"> sides</w:t>
        </w:r>
      </w:ins>
      <w:ins w:id="58" w:author="liuyue0622" w:date="2024-07-02T15:35:00Z">
        <w:r>
          <w:rPr/>
          <w:t xml:space="preserve"> are </w:t>
        </w:r>
      </w:ins>
      <w:ins w:id="59" w:author="liuyue0622" w:date="2024-07-02T15:35:00Z">
        <w:r>
          <w:rPr>
            <w:rFonts w:hint="eastAsia" w:eastAsia="宋体"/>
            <w:lang w:val="en-US" w:eastAsia="zh-CN"/>
          </w:rPr>
          <w:t>eMMTel</w:t>
        </w:r>
      </w:ins>
      <w:ins w:id="60" w:author="liuyue0622" w:date="2024-07-02T15:35:00Z">
        <w:r>
          <w:rPr/>
          <w:t xml:space="preserve"> client and </w:t>
        </w:r>
      </w:ins>
      <w:ins w:id="61" w:author="liuyue0622" w:date="2024-07-02T15:35:00Z">
        <w:r>
          <w:rPr>
            <w:rFonts w:hint="eastAsia" w:eastAsia="宋体"/>
            <w:lang w:val="en-US" w:eastAsia="zh-CN"/>
          </w:rPr>
          <w:t>eMMTel Enabler</w:t>
        </w:r>
      </w:ins>
      <w:ins w:id="62" w:author="liuyue0622" w:date="2024-07-02T15:35:00Z">
        <w:r>
          <w:rPr/>
          <w:t xml:space="preserve"> serve</w:t>
        </w:r>
      </w:ins>
      <w:ins w:id="63" w:author="liuyue0622" w:date="2024-07-02T15:35:00Z">
        <w:r>
          <w:rPr>
            <w:rFonts w:hint="eastAsia" w:eastAsia="宋体"/>
            <w:lang w:val="en-US" w:eastAsia="zh-CN"/>
          </w:rPr>
          <w:t>r</w:t>
        </w:r>
      </w:ins>
      <w:ins w:id="64" w:author="liuyue0622" w:date="2024-07-02T15:35:00Z">
        <w:r>
          <w:rPr/>
          <w:t xml:space="preserve"> respectively. </w:t>
        </w:r>
      </w:ins>
    </w:p>
    <w:p>
      <w:pPr>
        <w:rPr>
          <w:ins w:id="65" w:author="liuyue0622" w:date="2024-07-02T15:35:00Z"/>
        </w:rPr>
      </w:pPr>
      <w:ins w:id="66" w:author="liuyue0622" w:date="2024-07-02T15:35:00Z">
        <w:r>
          <w:rPr/>
          <w:t xml:space="preserve">The </w:t>
        </w:r>
      </w:ins>
      <w:ins w:id="67" w:author="liuyue0622" w:date="2024-07-02T15:35:00Z">
        <w:r>
          <w:rPr>
            <w:rFonts w:hint="eastAsia" w:eastAsia="宋体"/>
            <w:lang w:val="en-US" w:eastAsia="zh-CN"/>
          </w:rPr>
          <w:t>eMMTel</w:t>
        </w:r>
      </w:ins>
      <w:ins w:id="68" w:author="liuyue0622" w:date="2024-07-02T15:35:00Z">
        <w:r>
          <w:rPr/>
          <w:t xml:space="preserve"> client communicates with the </w:t>
        </w:r>
      </w:ins>
      <w:ins w:id="69" w:author="liuyue0622" w:date="2024-07-02T15:35:00Z">
        <w:r>
          <w:rPr>
            <w:rFonts w:hint="eastAsia" w:eastAsia="宋体"/>
            <w:lang w:val="en-US" w:eastAsia="zh-CN"/>
          </w:rPr>
          <w:t>eMMTel Enabler</w:t>
        </w:r>
      </w:ins>
      <w:ins w:id="70" w:author="liuyue0622" w:date="2024-07-02T15:35:00Z">
        <w:r>
          <w:rPr/>
          <w:t xml:space="preserve"> serve</w:t>
        </w:r>
      </w:ins>
      <w:ins w:id="71" w:author="liuyue0622" w:date="2024-07-02T15:35:00Z">
        <w:r>
          <w:rPr>
            <w:rFonts w:hint="eastAsia" w:eastAsia="宋体"/>
            <w:lang w:val="en-US" w:eastAsia="zh-CN"/>
          </w:rPr>
          <w:t>r</w:t>
        </w:r>
      </w:ins>
      <w:ins w:id="72" w:author="liuyue0622" w:date="2024-07-02T15:35:00Z">
        <w:r>
          <w:rPr/>
          <w:t xml:space="preserve"> over the </w:t>
        </w:r>
      </w:ins>
      <w:ins w:id="73" w:author="liuyue0622" w:date="2024-07-02T15:35:00Z">
        <w:r>
          <w:rPr>
            <w:rFonts w:hint="eastAsia" w:eastAsia="宋体"/>
            <w:lang w:val="en-US" w:eastAsia="zh-CN"/>
          </w:rPr>
          <w:t>eMMTel-1</w:t>
        </w:r>
      </w:ins>
      <w:ins w:id="74" w:author="liuyue0622" w:date="2024-07-02T15:35:00Z">
        <w:r>
          <w:rPr/>
          <w:t xml:space="preserve"> reference point</w:t>
        </w:r>
      </w:ins>
      <w:ins w:id="75" w:author="liuyue0622" w:date="2024-07-02T15:35:00Z">
        <w:r>
          <w:rPr>
            <w:rFonts w:hint="eastAsia" w:eastAsia="宋体"/>
            <w:lang w:val="en-US" w:eastAsia="zh-CN"/>
          </w:rPr>
          <w:t xml:space="preserve"> to support the necessary </w:t>
        </w:r>
      </w:ins>
      <w:ins w:id="76" w:author="liuyue0622" w:date="2024-07-02T15:35:00Z">
        <w:r>
          <w:rPr>
            <w:lang w:eastAsia="zh-CN"/>
          </w:rPr>
          <w:t>application layer</w:t>
        </w:r>
      </w:ins>
      <w:ins w:id="77" w:author="liuyue0622" w:date="2024-07-02T15:35:00Z">
        <w:r>
          <w:rPr>
            <w:rFonts w:hint="eastAsia"/>
            <w:lang w:eastAsia="zh-CN"/>
          </w:rPr>
          <w:t xml:space="preserve"> </w:t>
        </w:r>
      </w:ins>
      <w:ins w:id="78" w:author="liuyue0622" w:date="2024-07-02T15:35:00Z">
        <w:r>
          <w:rPr>
            <w:rFonts w:hint="eastAsia"/>
            <w:lang w:val="en-US" w:eastAsia="zh-CN"/>
          </w:rPr>
          <w:t>interactions</w:t>
        </w:r>
      </w:ins>
      <w:ins w:id="79" w:author="liuyue0622" w:date="2024-07-02T15:35:00Z">
        <w:r>
          <w:rPr>
            <w:rFonts w:hint="eastAsia"/>
            <w:lang w:eastAsia="zh-CN"/>
          </w:rPr>
          <w:t xml:space="preserve"> </w:t>
        </w:r>
      </w:ins>
      <w:ins w:id="80" w:author="liuyue0622" w:date="2024-07-02T15:35:00Z">
        <w:r>
          <w:rPr>
            <w:rFonts w:hint="eastAsia"/>
            <w:lang w:val="en-US" w:eastAsia="zh-CN"/>
          </w:rPr>
          <w:t>needed in eMMTel service</w:t>
        </w:r>
      </w:ins>
      <w:ins w:id="81" w:author="liuyue0622" w:date="2024-07-02T15:35:00Z">
        <w:r>
          <w:rPr/>
          <w:t>.</w:t>
        </w:r>
      </w:ins>
    </w:p>
    <w:p>
      <w:pPr>
        <w:pStyle w:val="57"/>
        <w:rPr>
          <w:ins w:id="82" w:author="liuyue0622" w:date="2024-07-02T15:35:00Z"/>
        </w:rPr>
      </w:pPr>
      <w:ins w:id="83" w:author="liuyue0622" w:date="2024-07-02T15:35:00Z">
        <w:r>
          <w:rPr>
            <w:rFonts w:hint="eastAsia"/>
            <w:lang w:val="en-US" w:eastAsia="zh-CN"/>
          </w:rPr>
          <w:t>NOTE 1</w:t>
        </w:r>
      </w:ins>
      <w:ins w:id="84" w:author="liuyue0622" w:date="2024-07-02T15:35:00Z">
        <w:r>
          <w:rPr>
            <w:rFonts w:hint="eastAsia"/>
            <w:lang w:val="en-US" w:eastAsia="zh-CN"/>
          </w:rPr>
          <w:tab/>
        </w:r>
      </w:ins>
      <w:ins w:id="85" w:author="liuyue0622" w:date="2024-07-02T15:35:00Z">
        <w:r>
          <w:rPr>
            <w:rFonts w:hint="eastAsia"/>
            <w:lang w:val="en-US" w:eastAsia="zh-CN"/>
          </w:rPr>
          <w:t xml:space="preserve">The interaction between eMMTel Client and DCMTSI Client.is internal interaction in the dialler application on the UE and implementation specific. </w:t>
        </w:r>
      </w:ins>
    </w:p>
    <w:p>
      <w:pPr>
        <w:rPr>
          <w:ins w:id="86" w:author="liuyue0622" w:date="2024-07-02T15:35:00Z"/>
          <w:rFonts w:eastAsia="宋体"/>
          <w:lang w:val="en-US" w:eastAsia="zh-CN"/>
        </w:rPr>
      </w:pPr>
      <w:ins w:id="87" w:author="liuyue0622" w:date="2024-07-02T15:35:00Z">
        <w:r>
          <w:rPr/>
          <w:t xml:space="preserve">The </w:t>
        </w:r>
      </w:ins>
      <w:ins w:id="88" w:author="liuyue0622" w:date="2024-07-02T15:35:00Z">
        <w:r>
          <w:rPr>
            <w:rFonts w:hint="eastAsia" w:eastAsia="宋体"/>
            <w:lang w:val="en-US" w:eastAsia="zh-CN"/>
          </w:rPr>
          <w:t>eMMTel</w:t>
        </w:r>
      </w:ins>
      <w:ins w:id="89" w:author="liuyue0622" w:date="2024-07-02T15:35:00Z">
        <w:r>
          <w:rPr/>
          <w:t xml:space="preserve"> client </w:t>
        </w:r>
      </w:ins>
      <w:ins w:id="90" w:author="liuyue0622" w:date="2024-07-02T15:35:00Z">
        <w:r>
          <w:rPr>
            <w:rFonts w:hint="eastAsia" w:eastAsia="宋体"/>
            <w:lang w:val="en-US" w:eastAsia="zh-CN"/>
          </w:rPr>
          <w:t>also communicates with the DCMTSI client specified in 3GPP</w:t>
        </w:r>
      </w:ins>
      <w:ins w:id="91" w:author="liuyue0622" w:date="2024-07-02T15:35:00Z">
        <w:r>
          <w:rPr/>
          <w:t> </w:t>
        </w:r>
      </w:ins>
      <w:ins w:id="92" w:author="liuyue0622" w:date="2024-07-02T15:35:00Z">
        <w:r>
          <w:rPr>
            <w:rFonts w:hint="eastAsia" w:eastAsia="宋体"/>
            <w:lang w:val="en-US" w:eastAsia="zh-CN"/>
          </w:rPr>
          <w:t>TS</w:t>
        </w:r>
      </w:ins>
      <w:ins w:id="93" w:author="liuyue0622" w:date="2024-07-02T15:35:00Z">
        <w:r>
          <w:rPr/>
          <w:t> </w:t>
        </w:r>
      </w:ins>
      <w:ins w:id="94" w:author="liuyue0622" w:date="2024-07-02T15:35:00Z">
        <w:r>
          <w:rPr>
            <w:rFonts w:hint="eastAsia" w:eastAsia="宋体"/>
            <w:lang w:val="en-US" w:eastAsia="zh-CN"/>
          </w:rPr>
          <w:t>26.114</w:t>
        </w:r>
      </w:ins>
      <w:ins w:id="95" w:author="liuyue0622" w:date="2024-07-02T15:35:00Z">
        <w:r>
          <w:rPr/>
          <w:t> </w:t>
        </w:r>
      </w:ins>
      <w:ins w:id="96" w:author="liuyue0622" w:date="2024-07-02T15:35:00Z">
        <w:r>
          <w:rPr>
            <w:rFonts w:hint="eastAsia" w:eastAsia="宋体"/>
            <w:lang w:val="en-US" w:eastAsia="zh-CN"/>
          </w:rPr>
          <w:t>[</w:t>
        </w:r>
      </w:ins>
      <w:ins w:id="97" w:author="liuyue0622" w:date="2024-07-02T16:41:28Z">
        <w:r>
          <w:rPr>
            <w:rFonts w:hint="eastAsia" w:eastAsia="宋体"/>
            <w:lang w:val="en-US" w:eastAsia="zh-CN"/>
          </w:rPr>
          <w:t>2611</w:t>
        </w:r>
      </w:ins>
      <w:ins w:id="98" w:author="liuyue0622" w:date="2024-07-02T16:41:29Z">
        <w:r>
          <w:rPr>
            <w:rFonts w:hint="eastAsia" w:eastAsia="宋体"/>
            <w:lang w:val="en-US" w:eastAsia="zh-CN"/>
          </w:rPr>
          <w:t>4</w:t>
        </w:r>
      </w:ins>
      <w:ins w:id="99" w:author="liuyue0622" w:date="2024-07-02T15:35:00Z">
        <w:r>
          <w:rPr>
            <w:rFonts w:hint="eastAsia" w:eastAsia="宋体"/>
            <w:lang w:val="en-US" w:eastAsia="zh-CN"/>
          </w:rPr>
          <w:t>]</w:t>
        </w:r>
      </w:ins>
      <w:ins w:id="100" w:author="liuyue0622" w:date="2024-07-02T15:35:00Z">
        <w:r>
          <w:rPr/>
          <w:t xml:space="preserve"> over the </w:t>
        </w:r>
      </w:ins>
      <w:ins w:id="101" w:author="liuyue0622" w:date="2024-07-02T15:35:00Z">
        <w:r>
          <w:rPr>
            <w:rFonts w:hint="eastAsia" w:eastAsia="宋体"/>
            <w:lang w:val="en-US" w:eastAsia="zh-CN"/>
          </w:rPr>
          <w:t>eMMTel-4</w:t>
        </w:r>
      </w:ins>
      <w:ins w:id="102" w:author="liuyue0622" w:date="2024-07-02T15:35:00Z">
        <w:r>
          <w:rPr/>
          <w:t xml:space="preserve"> reference point</w:t>
        </w:r>
      </w:ins>
      <w:ins w:id="103" w:author="liuyue0622" w:date="2024-07-02T15:35:00Z">
        <w:r>
          <w:rPr>
            <w:rFonts w:hint="eastAsia" w:eastAsia="宋体"/>
            <w:lang w:val="en-US" w:eastAsia="zh-CN"/>
          </w:rPr>
          <w:t xml:space="preserve"> to downloading behavior on DCMTSI Client based on the application policy provided by the eMMTel Enabler Server.</w:t>
        </w:r>
      </w:ins>
    </w:p>
    <w:p>
      <w:pPr>
        <w:rPr>
          <w:ins w:id="104" w:author="liuyue0622" w:date="2024-07-02T15:35:00Z"/>
          <w:rFonts w:eastAsia="宋体"/>
          <w:lang w:val="en-US" w:eastAsia="zh-CN"/>
        </w:rPr>
      </w:pPr>
      <w:ins w:id="105" w:author="liuyue0622" w:date="2024-07-02T15:35:00Z">
        <w:r>
          <w:rPr>
            <w:rFonts w:hint="eastAsia" w:eastAsia="宋体"/>
            <w:lang w:val="en-US" w:eastAsia="zh-CN"/>
          </w:rPr>
          <w:t xml:space="preserve">The Application Server </w:t>
        </w:r>
      </w:ins>
      <w:ins w:id="106" w:author="liuyue0622" w:date="2024-07-02T15:35:00Z">
        <w:r>
          <w:rPr/>
          <w:t xml:space="preserve">communicates with the </w:t>
        </w:r>
      </w:ins>
      <w:ins w:id="107" w:author="liuyue0622" w:date="2024-07-02T15:35:00Z">
        <w:r>
          <w:rPr>
            <w:rFonts w:hint="eastAsia" w:eastAsia="宋体"/>
            <w:lang w:val="en-US" w:eastAsia="zh-CN"/>
          </w:rPr>
          <w:t>eMMTel Enabler</w:t>
        </w:r>
      </w:ins>
      <w:ins w:id="108" w:author="liuyue0622" w:date="2024-07-02T15:35:00Z">
        <w:r>
          <w:rPr/>
          <w:t xml:space="preserve"> serve</w:t>
        </w:r>
      </w:ins>
      <w:ins w:id="109" w:author="liuyue0622" w:date="2024-07-02T15:35:00Z">
        <w:r>
          <w:rPr>
            <w:rFonts w:hint="eastAsia" w:eastAsia="宋体"/>
            <w:lang w:val="en-US" w:eastAsia="zh-CN"/>
          </w:rPr>
          <w:t>r</w:t>
        </w:r>
      </w:ins>
      <w:ins w:id="110" w:author="liuyue0622" w:date="2024-07-02T15:35:00Z">
        <w:r>
          <w:rPr/>
          <w:t xml:space="preserve"> over the </w:t>
        </w:r>
      </w:ins>
      <w:ins w:id="111" w:author="liuyue0622" w:date="2024-07-02T15:35:00Z">
        <w:r>
          <w:rPr>
            <w:rFonts w:hint="eastAsia" w:eastAsia="宋体"/>
            <w:lang w:val="en-US" w:eastAsia="zh-CN"/>
          </w:rPr>
          <w:t>eMMTel-2</w:t>
        </w:r>
      </w:ins>
      <w:ins w:id="112" w:author="liuyue0622" w:date="2024-07-02T15:35:00Z">
        <w:r>
          <w:rPr/>
          <w:t xml:space="preserve"> reference point</w:t>
        </w:r>
      </w:ins>
      <w:ins w:id="113" w:author="liuyue0622" w:date="2024-07-02T15:35:00Z">
        <w:r>
          <w:rPr>
            <w:rFonts w:hint="eastAsia" w:eastAsia="宋体"/>
            <w:lang w:val="en-US" w:eastAsia="zh-CN"/>
          </w:rPr>
          <w:t xml:space="preserve"> to invoke the eMMTel service related capabilities provided by eMMTel Enabler</w:t>
        </w:r>
      </w:ins>
      <w:ins w:id="114" w:author="liuyue0622" w:date="2024-07-02T15:35:00Z">
        <w:r>
          <w:rPr/>
          <w:t xml:space="preserve"> serve</w:t>
        </w:r>
      </w:ins>
      <w:ins w:id="115" w:author="liuyue0622" w:date="2024-07-02T15:35:00Z">
        <w:r>
          <w:rPr>
            <w:rFonts w:hint="eastAsia" w:eastAsia="宋体"/>
            <w:lang w:val="en-US" w:eastAsia="zh-CN"/>
          </w:rPr>
          <w:t>r,</w:t>
        </w:r>
      </w:ins>
    </w:p>
    <w:p>
      <w:pPr>
        <w:rPr>
          <w:ins w:id="116" w:author="liuyue0622" w:date="2024-07-02T15:35:00Z"/>
          <w:rFonts w:eastAsia="宋体"/>
          <w:lang w:val="en-US" w:eastAsia="zh-CN"/>
        </w:rPr>
      </w:pPr>
      <w:ins w:id="117" w:author="liuyue0622" w:date="2024-07-02T15:35:00Z">
        <w:r>
          <w:rPr>
            <w:rFonts w:hint="eastAsia" w:eastAsia="宋体"/>
            <w:lang w:val="en-US" w:eastAsia="zh-CN"/>
          </w:rPr>
          <w:t xml:space="preserve">The Controlling Application Server </w:t>
        </w:r>
      </w:ins>
      <w:ins w:id="118" w:author="liuyue0622" w:date="2024-07-02T15:35:00Z">
        <w:r>
          <w:rPr/>
          <w:t xml:space="preserve">communicates with the </w:t>
        </w:r>
      </w:ins>
      <w:ins w:id="119" w:author="liuyue0622" w:date="2024-07-02T15:35:00Z">
        <w:r>
          <w:rPr>
            <w:rFonts w:hint="eastAsia" w:eastAsia="宋体"/>
            <w:lang w:val="en-US" w:eastAsia="zh-CN"/>
          </w:rPr>
          <w:t>eMMTel Enabler</w:t>
        </w:r>
      </w:ins>
      <w:ins w:id="120" w:author="liuyue0622" w:date="2024-07-02T15:35:00Z">
        <w:r>
          <w:rPr/>
          <w:t xml:space="preserve"> serve</w:t>
        </w:r>
      </w:ins>
      <w:ins w:id="121" w:author="liuyue0622" w:date="2024-07-02T15:35:00Z">
        <w:r>
          <w:rPr>
            <w:rFonts w:hint="eastAsia" w:eastAsia="宋体"/>
            <w:lang w:val="en-US" w:eastAsia="zh-CN"/>
          </w:rPr>
          <w:t>r</w:t>
        </w:r>
      </w:ins>
      <w:ins w:id="122" w:author="liuyue0622" w:date="2024-07-02T15:35:00Z">
        <w:r>
          <w:rPr/>
          <w:t xml:space="preserve"> over the </w:t>
        </w:r>
      </w:ins>
      <w:ins w:id="123" w:author="liuyue0622" w:date="2024-07-02T15:35:00Z">
        <w:r>
          <w:rPr>
            <w:rFonts w:hint="eastAsia" w:eastAsia="宋体"/>
            <w:lang w:val="en-US" w:eastAsia="zh-CN"/>
          </w:rPr>
          <w:t>eMMTel-3</w:t>
        </w:r>
      </w:ins>
      <w:ins w:id="124" w:author="liuyue0622" w:date="2024-07-02T15:35:00Z">
        <w:r>
          <w:rPr/>
          <w:t xml:space="preserve"> reference point</w:t>
        </w:r>
      </w:ins>
      <w:ins w:id="125" w:author="liuyue0622" w:date="2024-07-02T15:35:00Z">
        <w:r>
          <w:rPr>
            <w:rFonts w:hint="eastAsia" w:eastAsia="宋体"/>
            <w:lang w:val="en-US" w:eastAsia="zh-CN"/>
          </w:rPr>
          <w:t xml:space="preserve"> to manage the necessary information needed in eMMTel service</w:t>
        </w:r>
      </w:ins>
      <w:ins w:id="126" w:author="liuyue0622" w:date="2024-07-02T15:35:0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27" w:author="liuyue0622" w:date="2024-07-02T15:35:00Z"/>
          <w:rFonts w:eastAsia="宋体"/>
          <w:lang w:val="en-US" w:eastAsia="zh-CN"/>
        </w:rPr>
      </w:pPr>
      <w:ins w:id="128" w:author="liuyue0622" w:date="2024-07-02T15:35:00Z">
        <w:r>
          <w:rPr>
            <w:rFonts w:hint="eastAsia" w:eastAsia="宋体"/>
            <w:lang w:val="en-US" w:eastAsia="zh-CN"/>
          </w:rPr>
          <w:t xml:space="preserve">The Application Server </w:t>
        </w:r>
      </w:ins>
      <w:ins w:id="129" w:author="liuyue0622" w:date="2024-07-02T15:35:00Z">
        <w:r>
          <w:rPr/>
          <w:t xml:space="preserve">communicates with the </w:t>
        </w:r>
      </w:ins>
      <w:ins w:id="130" w:author="liuyue0622" w:date="2024-07-02T15:35:00Z">
        <w:r>
          <w:rPr>
            <w:rFonts w:hint="eastAsia" w:eastAsia="宋体"/>
            <w:lang w:val="en-US" w:eastAsia="zh-CN"/>
          </w:rPr>
          <w:t xml:space="preserve">Application Client on the UE </w:t>
        </w:r>
      </w:ins>
      <w:ins w:id="131" w:author="liuyue0622" w:date="2024-07-02T15:35:00Z">
        <w:r>
          <w:rPr/>
          <w:t xml:space="preserve">over the </w:t>
        </w:r>
      </w:ins>
      <w:ins w:id="132" w:author="liuyue0622" w:date="2024-07-02T15:35:00Z">
        <w:r>
          <w:rPr>
            <w:rFonts w:hint="eastAsia" w:eastAsia="宋体"/>
            <w:lang w:val="en-US" w:eastAsia="zh-CN"/>
          </w:rPr>
          <w:t>App-1</w:t>
        </w:r>
      </w:ins>
      <w:ins w:id="133" w:author="liuyue0622" w:date="2024-07-02T15:35:00Z">
        <w:r>
          <w:rPr/>
          <w:t xml:space="preserve"> reference point</w:t>
        </w:r>
      </w:ins>
      <w:ins w:id="134" w:author="liuyue0622" w:date="2024-07-02T15:35:00Z">
        <w:r>
          <w:rPr>
            <w:rFonts w:hint="eastAsia" w:eastAsia="宋体"/>
            <w:lang w:val="en-US" w:eastAsia="zh-CN"/>
          </w:rPr>
          <w:t xml:space="preserve"> to provide the Data Channel Application specific logic.</w:t>
        </w:r>
      </w:ins>
    </w:p>
    <w:p>
      <w:pPr>
        <w:pStyle w:val="57"/>
        <w:rPr>
          <w:ins w:id="135" w:author="liuyue0622" w:date="2024-07-02T15:35:00Z"/>
        </w:rPr>
      </w:pPr>
      <w:ins w:id="136" w:author="liuyue0622" w:date="2024-07-02T15:35:00Z">
        <w:r>
          <w:rPr/>
          <w:t>NOTE </w:t>
        </w:r>
      </w:ins>
      <w:ins w:id="137" w:author="liuyue0622" w:date="2024-07-02T15:35:00Z">
        <w:r>
          <w:rPr>
            <w:rFonts w:hint="eastAsia" w:eastAsia="宋体"/>
            <w:lang w:val="en-US" w:eastAsia="zh-CN"/>
          </w:rPr>
          <w:t>2</w:t>
        </w:r>
      </w:ins>
      <w:ins w:id="138" w:author="liuyue0622" w:date="2024-07-02T15:35:00Z">
        <w:r>
          <w:rPr/>
          <w:t>:</w:t>
        </w:r>
      </w:ins>
      <w:ins w:id="139" w:author="liuyue0622" w:date="2024-07-02T15:35:00Z">
        <w:r>
          <w:rPr/>
          <w:tab/>
        </w:r>
      </w:ins>
      <w:ins w:id="140" w:author="liuyue0622" w:date="2024-07-02T15:35:00Z">
        <w:r>
          <w:rPr/>
          <w:t xml:space="preserve">The functionalities </w:t>
        </w:r>
      </w:ins>
      <w:ins w:id="141" w:author="liuyue0622" w:date="2024-07-02T15:35:00Z">
        <w:r>
          <w:rPr>
            <w:rFonts w:hint="eastAsia" w:eastAsia="宋体"/>
            <w:lang w:val="en-US" w:eastAsia="zh-CN"/>
          </w:rPr>
          <w:t>of</w:t>
        </w:r>
      </w:ins>
      <w:ins w:id="142" w:author="liuyue0622" w:date="2024-07-02T15:35:00Z">
        <w:r>
          <w:rPr/>
          <w:t xml:space="preserve"> the </w:t>
        </w:r>
      </w:ins>
      <w:ins w:id="143" w:author="liuyue0622" w:date="2024-07-02T15:35:00Z">
        <w:r>
          <w:rPr>
            <w:rFonts w:hint="eastAsia" w:eastAsia="宋体"/>
            <w:lang w:val="en-US" w:eastAsia="zh-CN"/>
          </w:rPr>
          <w:t xml:space="preserve">Application Server, Application Client and the App-1 </w:t>
        </w:r>
      </w:ins>
      <w:ins w:id="144" w:author="liuyue0622" w:date="2024-07-02T15:35:00Z">
        <w:r>
          <w:rPr/>
          <w:t>reference point are out of scope of the present document.</w:t>
        </w:r>
      </w:ins>
    </w:p>
    <w:p>
      <w:pPr>
        <w:rPr>
          <w:ins w:id="145" w:author="liuyue0622" w:date="2024-07-02T15:35:00Z"/>
          <w:rFonts w:eastAsia="宋体"/>
          <w:lang w:val="en-US" w:eastAsia="zh-CN"/>
        </w:rPr>
      </w:pPr>
    </w:p>
    <w:p>
      <w:pPr>
        <w:pStyle w:val="3"/>
        <w:rPr>
          <w:ins w:id="146" w:author="liuyue0622" w:date="2024-07-02T15:35:00Z"/>
          <w:lang w:val="en-US" w:eastAsia="zh-CN"/>
        </w:rPr>
      </w:pPr>
      <w:ins w:id="147" w:author="liuyue0622" w:date="2024-07-02T15:43:50Z">
        <w:bookmarkStart w:id="11" w:name="_Toc18089"/>
        <w:bookmarkStart w:id="12" w:name="_Toc25959"/>
        <w:bookmarkStart w:id="13" w:name="_Toc16584"/>
        <w:bookmarkStart w:id="14" w:name="_Toc11423"/>
        <w:bookmarkStart w:id="15" w:name="_Toc168957988"/>
        <w:bookmarkStart w:id="16" w:name="_Toc146235912"/>
        <w:r>
          <w:rPr>
            <w:rFonts w:hint="eastAsia"/>
            <w:lang w:val="en-US" w:eastAsia="zh-CN"/>
          </w:rPr>
          <w:t>6</w:t>
        </w:r>
      </w:ins>
      <w:ins w:id="148" w:author="liuyue0622" w:date="2024-07-02T15:35:00Z">
        <w:r>
          <w:rPr>
            <w:rFonts w:hint="eastAsia"/>
            <w:lang w:val="en-US" w:eastAsia="zh-CN"/>
          </w:rPr>
          <w:t>.</w:t>
        </w:r>
      </w:ins>
      <w:ins w:id="149" w:author="liuyue0622" w:date="2024-07-02T16:04:03Z">
        <w:r>
          <w:rPr>
            <w:rFonts w:hint="eastAsia"/>
            <w:lang w:val="en-US" w:eastAsia="zh-CN"/>
          </w:rPr>
          <w:t>3</w:t>
        </w:r>
      </w:ins>
      <w:ins w:id="150" w:author="liuyue0622" w:date="2024-07-02T15:35:00Z">
        <w:r>
          <w:rPr>
            <w:rFonts w:hint="eastAsia"/>
            <w:lang w:val="en-US" w:eastAsia="zh-CN"/>
          </w:rPr>
          <w:tab/>
        </w:r>
      </w:ins>
      <w:ins w:id="151" w:author="liuyue0622" w:date="2024-07-02T15:35:00Z">
        <w:r>
          <w:rPr>
            <w:rFonts w:hint="eastAsia"/>
            <w:lang w:val="en-US" w:eastAsia="zh-CN"/>
          </w:rPr>
          <w:t>Functional entities</w:t>
        </w:r>
        <w:bookmarkEnd w:id="11"/>
        <w:bookmarkEnd w:id="12"/>
        <w:bookmarkEnd w:id="13"/>
        <w:bookmarkEnd w:id="14"/>
        <w:bookmarkEnd w:id="15"/>
        <w:bookmarkEnd w:id="16"/>
      </w:ins>
    </w:p>
    <w:p>
      <w:pPr>
        <w:pStyle w:val="4"/>
        <w:rPr>
          <w:ins w:id="152" w:author="liuyue0622" w:date="2024-07-02T15:35:00Z"/>
        </w:rPr>
      </w:pPr>
      <w:ins w:id="153" w:author="liuyue0622" w:date="2024-07-02T15:59:20Z">
        <w:bookmarkStart w:id="17" w:name="_Toc168957989"/>
        <w:bookmarkStart w:id="18" w:name="_Toc6619"/>
        <w:bookmarkStart w:id="19" w:name="_Toc11398"/>
        <w:bookmarkStart w:id="20" w:name="_Toc12313"/>
        <w:bookmarkStart w:id="21" w:name="_Toc10370"/>
        <w:r>
          <w:rPr>
            <w:rFonts w:hint="eastAsia"/>
            <w:lang w:val="en-US" w:eastAsia="zh-CN"/>
          </w:rPr>
          <w:t>6</w:t>
        </w:r>
      </w:ins>
      <w:ins w:id="154" w:author="liuyue0622" w:date="2024-07-02T15:35:00Z">
        <w:r>
          <w:rPr/>
          <w:t>.</w:t>
        </w:r>
      </w:ins>
      <w:ins w:id="155" w:author="liuyue0622" w:date="2024-07-02T16:04:05Z">
        <w:r>
          <w:rPr>
            <w:rFonts w:hint="eastAsia"/>
            <w:lang w:val="en-US" w:eastAsia="zh-CN"/>
          </w:rPr>
          <w:t>3</w:t>
        </w:r>
      </w:ins>
      <w:ins w:id="156" w:author="liuyue0622" w:date="2024-07-02T15:35:00Z">
        <w:r>
          <w:rPr>
            <w:rFonts w:hint="eastAsia"/>
            <w:lang w:val="en-US" w:eastAsia="zh-CN"/>
          </w:rPr>
          <w:t>.1</w:t>
        </w:r>
      </w:ins>
      <w:ins w:id="157" w:author="liuyue0622" w:date="2024-07-02T15:35:00Z">
        <w:r>
          <w:rPr/>
          <w:tab/>
        </w:r>
      </w:ins>
      <w:ins w:id="158" w:author="liuyue0622" w:date="2024-07-02T15:35:00Z">
        <w:r>
          <w:rPr/>
          <w:t>General</w:t>
        </w:r>
        <w:bookmarkEnd w:id="17"/>
        <w:bookmarkEnd w:id="18"/>
        <w:bookmarkEnd w:id="19"/>
        <w:bookmarkEnd w:id="20"/>
        <w:bookmarkEnd w:id="21"/>
      </w:ins>
    </w:p>
    <w:p>
      <w:pPr>
        <w:rPr>
          <w:ins w:id="159" w:author="liuyue0622" w:date="2024-07-02T15:35:00Z"/>
          <w:rFonts w:eastAsia="宋体"/>
          <w:lang w:eastAsia="zh-CN"/>
        </w:rPr>
      </w:pPr>
      <w:ins w:id="160" w:author="liuyue0622" w:date="2024-07-02T15:35:00Z">
        <w:r>
          <w:rPr/>
          <w:t xml:space="preserve">The </w:t>
        </w:r>
      </w:ins>
      <w:ins w:id="161" w:author="liuyue0622" w:date="2024-07-02T15:35:00Z">
        <w:r>
          <w:rPr>
            <w:rFonts w:hint="eastAsia"/>
            <w:lang w:val="en-US" w:eastAsia="zh-CN"/>
          </w:rPr>
          <w:t>functional entities</w:t>
        </w:r>
      </w:ins>
      <w:ins w:id="162" w:author="liuyue0622" w:date="2024-07-02T15:35:00Z">
        <w:r>
          <w:rPr/>
          <w:t xml:space="preserve"> for </w:t>
        </w:r>
      </w:ins>
      <w:ins w:id="163" w:author="liuyue0622" w:date="2024-07-02T15:35:00Z">
        <w:r>
          <w:rPr>
            <w:rFonts w:hint="eastAsia" w:eastAsia="宋体"/>
            <w:lang w:val="en-US" w:eastAsia="zh-CN"/>
          </w:rPr>
          <w:t>eMMTel Enabler</w:t>
        </w:r>
      </w:ins>
      <w:ins w:id="164" w:author="liuyue0622" w:date="2024-07-02T15:35:00Z">
        <w:r>
          <w:rPr/>
          <w:t xml:space="preserve"> are described in the following subclauses.</w:t>
        </w:r>
      </w:ins>
    </w:p>
    <w:p>
      <w:pPr>
        <w:pStyle w:val="75"/>
        <w:rPr>
          <w:ins w:id="165" w:author="liuyue0622" w:date="2024-07-02T15:35:00Z"/>
          <w:lang w:val="en-US" w:eastAsia="zh-CN"/>
        </w:rPr>
      </w:pPr>
      <w:ins w:id="166" w:author="liuyue0622" w:date="2024-07-02T15:35:00Z">
        <w:r>
          <w:rPr>
            <w:rFonts w:hint="eastAsia"/>
            <w:lang w:val="en-US" w:eastAsia="zh-CN"/>
          </w:rPr>
          <w:t>Editor</w:t>
        </w:r>
      </w:ins>
      <w:ins w:id="167" w:author="liuyue0622" w:date="2024-07-02T15:35:00Z">
        <w:r>
          <w:rPr/>
          <w:t>'</w:t>
        </w:r>
      </w:ins>
      <w:ins w:id="168" w:author="liuyue0622" w:date="2024-07-02T15:35:00Z">
        <w:r>
          <w:rPr>
            <w:rFonts w:hint="eastAsia"/>
            <w:lang w:val="en-US" w:eastAsia="zh-CN"/>
          </w:rPr>
          <w:t>s note:</w:t>
        </w:r>
      </w:ins>
      <w:ins w:id="169" w:author="liuyue0622" w:date="2024-07-02T15:35:00Z">
        <w:r>
          <w:rPr>
            <w:rFonts w:hint="eastAsia"/>
            <w:lang w:val="en-US" w:eastAsia="zh-CN"/>
          </w:rPr>
          <w:tab/>
        </w:r>
      </w:ins>
      <w:ins w:id="170" w:author="liuyue0622" w:date="2024-07-02T15:35:00Z">
        <w:r>
          <w:rPr>
            <w:rFonts w:hint="eastAsia"/>
            <w:lang w:val="en-US" w:eastAsia="zh-CN"/>
          </w:rPr>
          <w:t xml:space="preserve"> </w:t>
        </w:r>
      </w:ins>
      <w:ins w:id="171" w:author="liuyue0622" w:date="2024-07-02T15:35:00Z">
        <w:r>
          <w:rPr>
            <w:lang w:val="en-US" w:eastAsia="zh-CN"/>
          </w:rPr>
          <w:t>T</w:t>
        </w:r>
      </w:ins>
      <w:ins w:id="172" w:author="liuyue0622" w:date="2024-07-02T15:35:00Z">
        <w:r>
          <w:rPr>
            <w:rFonts w:hint="eastAsia"/>
            <w:lang w:val="en-US" w:eastAsia="zh-CN"/>
          </w:rPr>
          <w:t>he functionalities of the eMMTel client and the eMMTel Enabler server are FFS and to be updated per solution.</w:t>
        </w:r>
      </w:ins>
    </w:p>
    <w:p>
      <w:pPr>
        <w:pStyle w:val="4"/>
        <w:rPr>
          <w:ins w:id="173" w:author="liuyue0622" w:date="2024-07-02T15:35:00Z"/>
          <w:lang w:val="en-US"/>
        </w:rPr>
      </w:pPr>
      <w:ins w:id="174" w:author="liuyue0622" w:date="2024-07-02T15:59:31Z">
        <w:bookmarkStart w:id="22" w:name="_Toc168957990"/>
        <w:bookmarkStart w:id="23" w:name="_Toc15503"/>
        <w:bookmarkStart w:id="24" w:name="_Toc18005"/>
        <w:bookmarkStart w:id="25" w:name="_Toc13752"/>
        <w:bookmarkStart w:id="26" w:name="_Toc15629"/>
        <w:r>
          <w:rPr>
            <w:rFonts w:hint="eastAsia"/>
            <w:lang w:val="en-US" w:eastAsia="zh-CN"/>
          </w:rPr>
          <w:t>6</w:t>
        </w:r>
      </w:ins>
      <w:ins w:id="175" w:author="liuyue0622" w:date="2024-07-02T15:35:00Z">
        <w:r>
          <w:rPr/>
          <w:t>.</w:t>
        </w:r>
      </w:ins>
      <w:ins w:id="176" w:author="liuyue0622" w:date="2024-07-02T16:04:10Z">
        <w:r>
          <w:rPr>
            <w:rFonts w:hint="eastAsia"/>
            <w:lang w:val="en-US" w:eastAsia="zh-CN"/>
          </w:rPr>
          <w:t>3</w:t>
        </w:r>
      </w:ins>
      <w:ins w:id="177" w:author="liuyue0622" w:date="2024-07-02T15:35:00Z">
        <w:r>
          <w:rPr>
            <w:rFonts w:hint="eastAsia"/>
            <w:lang w:val="en-US" w:eastAsia="zh-CN"/>
          </w:rPr>
          <w:t>.2</w:t>
        </w:r>
      </w:ins>
      <w:ins w:id="178" w:author="liuyue0622" w:date="2024-07-02T15:35:00Z">
        <w:r>
          <w:rPr/>
          <w:tab/>
        </w:r>
      </w:ins>
      <w:ins w:id="179" w:author="liuyue0622" w:date="2024-07-02T15:35:00Z">
        <w:r>
          <w:rPr>
            <w:rFonts w:hint="eastAsia"/>
            <w:lang w:val="en-US" w:eastAsia="zh-CN"/>
          </w:rPr>
          <w:t>eMMTel Enabler Server</w:t>
        </w:r>
        <w:bookmarkEnd w:id="22"/>
        <w:bookmarkEnd w:id="23"/>
        <w:bookmarkEnd w:id="24"/>
        <w:bookmarkEnd w:id="25"/>
        <w:bookmarkEnd w:id="26"/>
      </w:ins>
    </w:p>
    <w:p>
      <w:pPr>
        <w:rPr>
          <w:ins w:id="180" w:author="liuyue0622" w:date="2024-07-02T15:35:00Z"/>
        </w:rPr>
      </w:pPr>
      <w:ins w:id="181" w:author="liuyue0622" w:date="2024-07-02T15:35:00Z">
        <w:r>
          <w:rPr/>
          <w:t xml:space="preserve">The </w:t>
        </w:r>
      </w:ins>
      <w:ins w:id="182" w:author="liuyue0622" w:date="2024-07-02T15:35:00Z">
        <w:r>
          <w:rPr>
            <w:rFonts w:hint="eastAsia" w:eastAsia="宋体"/>
            <w:lang w:val="en-US" w:eastAsia="zh-CN"/>
          </w:rPr>
          <w:t>eMMTel Enabler Server</w:t>
        </w:r>
      </w:ins>
      <w:ins w:id="183" w:author="liuyue0622" w:date="2024-07-02T15:35:00Z">
        <w:r>
          <w:rPr/>
          <w:t xml:space="preserve"> provides the server side functionalities corresponding to the </w:t>
        </w:r>
      </w:ins>
      <w:ins w:id="184" w:author="liuyue0622" w:date="2024-07-02T15:35:00Z">
        <w:r>
          <w:rPr>
            <w:rFonts w:hint="eastAsia" w:eastAsia="宋体"/>
            <w:lang w:val="en-US" w:eastAsia="zh-CN"/>
          </w:rPr>
          <w:t>eMMTel</w:t>
        </w:r>
      </w:ins>
      <w:ins w:id="185" w:author="liuyue0622" w:date="2024-07-02T15:35:00Z">
        <w:r>
          <w:rPr/>
          <w:t xml:space="preserve"> service. </w:t>
        </w:r>
      </w:ins>
    </w:p>
    <w:p>
      <w:pPr>
        <w:rPr>
          <w:ins w:id="186" w:author="liuyue0622" w:date="2024-07-02T15:35:00Z"/>
          <w:rFonts w:eastAsia="宋体"/>
          <w:lang w:val="en-US" w:eastAsia="zh-CN"/>
        </w:rPr>
      </w:pPr>
      <w:ins w:id="187" w:author="liuyue0622" w:date="2024-07-02T15:35:00Z">
        <w:r>
          <w:rPr>
            <w:rFonts w:hint="eastAsia" w:eastAsia="宋体"/>
            <w:lang w:val="en-US" w:eastAsia="zh-CN"/>
          </w:rPr>
          <w:t>The eMMTel Enabler Server supports:</w:t>
        </w:r>
      </w:ins>
    </w:p>
    <w:p>
      <w:pPr>
        <w:pStyle w:val="76"/>
        <w:rPr>
          <w:ins w:id="188" w:author="liuyue0622" w:date="2024-07-02T15:35:00Z"/>
          <w:lang w:val="en-US" w:eastAsia="zh-CN"/>
        </w:rPr>
      </w:pPr>
      <w:ins w:id="189" w:author="liuyue0622" w:date="2024-07-02T15:35:00Z">
        <w:r>
          <w:rPr>
            <w:rFonts w:hint="eastAsia"/>
            <w:lang w:val="en-US" w:eastAsia="zh-CN"/>
          </w:rPr>
          <w:t>-</w:t>
        </w:r>
      </w:ins>
      <w:ins w:id="190" w:author="liuyue0622" w:date="2024-07-02T15:35:00Z">
        <w:r>
          <w:rPr>
            <w:rFonts w:hint="eastAsia"/>
            <w:lang w:val="en-US" w:eastAsia="zh-CN"/>
          </w:rPr>
          <w:tab/>
        </w:r>
      </w:ins>
      <w:ins w:id="191" w:author="liuyue0622" w:date="2024-07-02T15:35:00Z">
        <w:r>
          <w:rPr>
            <w:rFonts w:hint="eastAsia"/>
            <w:lang w:val="en-US" w:eastAsia="zh-CN"/>
          </w:rPr>
          <w:t xml:space="preserve">the Application Server and Controlling Application Server to discover, to authenticate and to get authorization the MMTel/eMMTel service APIs provided by the eMMTel Enabler server; </w:t>
        </w:r>
      </w:ins>
    </w:p>
    <w:p>
      <w:pPr>
        <w:pStyle w:val="76"/>
        <w:rPr>
          <w:ins w:id="192" w:author="liuyue0622" w:date="2024-07-02T15:35:00Z"/>
          <w:lang w:val="en-US" w:eastAsia="zh-CN"/>
        </w:rPr>
      </w:pPr>
      <w:ins w:id="193" w:author="liuyue0622" w:date="2024-07-02T15:35:00Z">
        <w:r>
          <w:rPr>
            <w:rFonts w:hint="eastAsia"/>
            <w:lang w:val="en-US" w:eastAsia="zh-CN"/>
          </w:rPr>
          <w:t>-</w:t>
        </w:r>
      </w:ins>
      <w:ins w:id="194" w:author="liuyue0622" w:date="2024-07-02T15:35:00Z">
        <w:r>
          <w:rPr>
            <w:rFonts w:hint="eastAsia"/>
            <w:lang w:val="en-US" w:eastAsia="zh-CN"/>
          </w:rPr>
          <w:tab/>
        </w:r>
      </w:ins>
      <w:ins w:id="195" w:author="liuyue0622" w:date="2024-07-02T15:35:00Z">
        <w:r>
          <w:rPr>
            <w:rFonts w:hint="eastAsia"/>
            <w:lang w:val="en-US" w:eastAsia="zh-CN"/>
          </w:rPr>
          <w:t>the interaction with Controlling Application Server to configure the data channel application profile;</w:t>
        </w:r>
      </w:ins>
    </w:p>
    <w:p>
      <w:pPr>
        <w:pStyle w:val="76"/>
        <w:rPr>
          <w:ins w:id="196" w:author="liuyue0622" w:date="2024-07-02T15:35:00Z"/>
          <w:lang w:val="en-US" w:eastAsia="zh-CN"/>
        </w:rPr>
      </w:pPr>
      <w:ins w:id="197" w:author="liuyue0622" w:date="2024-07-02T15:35:00Z">
        <w:r>
          <w:rPr>
            <w:rFonts w:hint="eastAsia" w:eastAsia="宋体"/>
            <w:lang w:val="en-US" w:eastAsia="zh-CN"/>
          </w:rPr>
          <w:t>-</w:t>
        </w:r>
      </w:ins>
      <w:ins w:id="198" w:author="liuyue0622" w:date="2024-07-02T15:35:00Z">
        <w:r>
          <w:rPr>
            <w:rFonts w:hint="eastAsia" w:eastAsia="宋体"/>
            <w:lang w:val="en-US" w:eastAsia="zh-CN"/>
          </w:rPr>
          <w:tab/>
        </w:r>
      </w:ins>
      <w:ins w:id="199" w:author="liuyue0622" w:date="2024-07-02T15:35:00Z">
        <w:r>
          <w:rPr>
            <w:rFonts w:hint="eastAsia" w:eastAsia="宋体"/>
            <w:lang w:val="en-US" w:eastAsia="zh-CN"/>
          </w:rPr>
          <w:t>the i</w:t>
        </w:r>
      </w:ins>
      <w:ins w:id="200" w:author="liuyue0622" w:date="2024-07-02T15:35:00Z">
        <w:r>
          <w:rPr>
            <w:lang w:eastAsia="ko-KR"/>
          </w:rPr>
          <w:t>ntegrat</w:t>
        </w:r>
      </w:ins>
      <w:ins w:id="201" w:author="liuyue0622" w:date="2024-07-02T15:35:00Z">
        <w:r>
          <w:rPr>
            <w:rFonts w:hint="eastAsia"/>
            <w:lang w:val="en-US" w:eastAsia="zh-CN"/>
          </w:rPr>
          <w:t>ion of the</w:t>
        </w:r>
      </w:ins>
      <w:ins w:id="202" w:author="liuyue0622" w:date="2024-07-02T15:35:00Z">
        <w:r>
          <w:rPr>
            <w:lang w:eastAsia="ko-KR"/>
          </w:rPr>
          <w:t xml:space="preserve"> </w:t>
        </w:r>
      </w:ins>
      <w:ins w:id="203" w:author="liuyue0622" w:date="2024-07-02T15:35:00Z">
        <w:r>
          <w:rPr>
            <w:rFonts w:hint="eastAsia"/>
            <w:lang w:val="en-US" w:eastAsia="zh-CN"/>
          </w:rPr>
          <w:t xml:space="preserve">capabilities provided by </w:t>
        </w:r>
      </w:ins>
      <w:ins w:id="204" w:author="liuyue0622" w:date="2024-07-02T15:35:00Z">
        <w:r>
          <w:rPr>
            <w:lang w:eastAsia="ko-KR"/>
          </w:rPr>
          <w:t>the underlying network</w:t>
        </w:r>
      </w:ins>
      <w:ins w:id="205" w:author="liuyue0622" w:date="2024-07-02T15:35:00Z">
        <w:r>
          <w:rPr>
            <w:rFonts w:hint="eastAsia"/>
            <w:lang w:val="en-US" w:eastAsia="zh-CN"/>
          </w:rPr>
          <w:t xml:space="preserve">, including the 3GPP core network and IMS. </w:t>
        </w:r>
      </w:ins>
      <w:ins w:id="206" w:author="liuyue0622" w:date="2024-07-02T15:35:00Z">
        <w:r>
          <w:rPr>
            <w:rFonts w:hint="eastAsia" w:eastAsia="宋体"/>
            <w:lang w:val="en-US" w:eastAsia="zh-CN"/>
          </w:rPr>
          <w:t xml:space="preserve">The eMMTel Enabler Server re-exposure of these capabilities via MMTel/eMMTel service APIs to the </w:t>
        </w:r>
      </w:ins>
      <w:ins w:id="207" w:author="liuyue0622" w:date="2024-07-02T15:35:00Z">
        <w:r>
          <w:rPr>
            <w:rFonts w:hint="eastAsia"/>
            <w:lang w:val="en-US" w:eastAsia="zh-CN"/>
          </w:rPr>
          <w:t>Application Server and Controlling Application Server</w:t>
        </w:r>
      </w:ins>
      <w:ins w:id="208" w:author="liuyue0622" w:date="2024-07-02T15:35:00Z">
        <w:r>
          <w:rPr>
            <w:rFonts w:hint="eastAsia" w:eastAsia="宋体"/>
            <w:lang w:val="en-US" w:eastAsia="zh-CN"/>
          </w:rPr>
          <w:t xml:space="preserve">. </w:t>
        </w:r>
      </w:ins>
      <w:ins w:id="209" w:author="liuyue0622" w:date="2024-07-02T15:35:00Z">
        <w:r>
          <w:rPr>
            <w:rFonts w:hint="eastAsia"/>
            <w:lang w:val="en-US" w:eastAsia="zh-CN"/>
          </w:rPr>
          <w:t xml:space="preserve">The capabilities provided by </w:t>
        </w:r>
      </w:ins>
      <w:ins w:id="210" w:author="liuyue0622" w:date="2024-07-02T15:35:00Z">
        <w:r>
          <w:rPr>
            <w:lang w:eastAsia="ko-KR"/>
          </w:rPr>
          <w:t>the underlying</w:t>
        </w:r>
      </w:ins>
      <w:ins w:id="211" w:author="liuyue0622" w:date="2024-07-02T15:35:00Z">
        <w:r>
          <w:rPr>
            <w:rFonts w:hint="eastAsia"/>
            <w:lang w:val="en-US" w:eastAsia="zh-CN"/>
          </w:rPr>
          <w:t xml:space="preserve"> </w:t>
        </w:r>
      </w:ins>
      <w:ins w:id="212" w:author="liuyue0622" w:date="2024-07-02T15:35:00Z">
        <w:r>
          <w:rPr>
            <w:lang w:eastAsia="ko-KR"/>
          </w:rPr>
          <w:t>network</w:t>
        </w:r>
      </w:ins>
      <w:ins w:id="213" w:author="liuyue0622" w:date="2024-07-02T15:35:00Z">
        <w:r>
          <w:rPr>
            <w:rFonts w:hint="eastAsia"/>
            <w:lang w:val="en-US" w:eastAsia="zh-CN"/>
          </w:rPr>
          <w:t xml:space="preserve"> include:</w:t>
        </w:r>
      </w:ins>
    </w:p>
    <w:p>
      <w:pPr>
        <w:pStyle w:val="77"/>
        <w:rPr>
          <w:ins w:id="214" w:author="liuyue0622" w:date="2024-07-02T15:35:00Z"/>
          <w:lang w:val="en-US" w:eastAsia="zh-CN"/>
        </w:rPr>
      </w:pPr>
      <w:ins w:id="215" w:author="liuyue0622" w:date="2024-07-02T15:35:00Z">
        <w:r>
          <w:rPr>
            <w:rFonts w:hint="eastAsia"/>
            <w:lang w:val="en-US" w:eastAsia="zh-CN"/>
          </w:rPr>
          <w:t>a)</w:t>
        </w:r>
      </w:ins>
      <w:ins w:id="216" w:author="liuyue0622" w:date="2024-07-02T15:35:00Z">
        <w:r>
          <w:rPr>
            <w:rFonts w:hint="eastAsia"/>
            <w:lang w:val="en-US" w:eastAsia="zh-CN"/>
          </w:rPr>
          <w:tab/>
        </w:r>
      </w:ins>
      <w:ins w:id="217" w:author="liuyue0622" w:date="2024-07-02T15:35:00Z">
        <w:r>
          <w:rPr>
            <w:rFonts w:hint="eastAsia"/>
            <w:lang w:val="en-US" w:eastAsia="zh-CN"/>
          </w:rPr>
          <w:t xml:space="preserve">the APIs provided by DCSF via DC3/N33 reference point; </w:t>
        </w:r>
      </w:ins>
    </w:p>
    <w:p>
      <w:pPr>
        <w:pStyle w:val="77"/>
        <w:rPr>
          <w:ins w:id="218" w:author="liuyue0622" w:date="2024-07-02T15:35:00Z"/>
          <w:lang w:val="en-US" w:eastAsia="zh-CN"/>
        </w:rPr>
      </w:pPr>
      <w:ins w:id="219" w:author="liuyue0622" w:date="2024-07-02T15:35:00Z">
        <w:r>
          <w:rPr>
            <w:rFonts w:hint="eastAsia"/>
            <w:lang w:val="en-US" w:eastAsia="zh-CN"/>
          </w:rPr>
          <w:t>b)</w:t>
        </w:r>
      </w:ins>
      <w:ins w:id="220" w:author="liuyue0622" w:date="2024-07-02T15:35:00Z">
        <w:r>
          <w:rPr>
            <w:rFonts w:hint="eastAsia"/>
            <w:lang w:val="en-US" w:eastAsia="zh-CN"/>
          </w:rPr>
          <w:tab/>
        </w:r>
      </w:ins>
      <w:ins w:id="221" w:author="liuyue0622" w:date="2024-07-02T15:35:00Z">
        <w:r>
          <w:rPr>
            <w:rFonts w:hint="eastAsia"/>
            <w:lang w:val="en-US" w:eastAsia="zh-CN"/>
          </w:rPr>
          <w:t>the APIs provided by DCSF via DC4 reference point; and</w:t>
        </w:r>
      </w:ins>
    </w:p>
    <w:p>
      <w:pPr>
        <w:pStyle w:val="77"/>
        <w:rPr>
          <w:ins w:id="222" w:author="liuyue0622" w:date="2024-07-02T15:35:00Z"/>
          <w:lang w:val="en-US" w:eastAsia="zh-CN"/>
        </w:rPr>
      </w:pPr>
      <w:ins w:id="223" w:author="liuyue0622" w:date="2024-07-02T15:35:00Z">
        <w:r>
          <w:rPr>
            <w:rFonts w:hint="eastAsia"/>
            <w:lang w:val="en-US" w:eastAsia="zh-CN"/>
          </w:rPr>
          <w:t>c)</w:t>
        </w:r>
      </w:ins>
      <w:ins w:id="224" w:author="liuyue0622" w:date="2024-07-02T15:35:00Z">
        <w:r>
          <w:rPr>
            <w:rFonts w:hint="eastAsia"/>
            <w:lang w:val="en-US" w:eastAsia="zh-CN"/>
          </w:rPr>
          <w:tab/>
        </w:r>
      </w:ins>
      <w:ins w:id="225" w:author="liuyue0622" w:date="2024-07-02T15:35:00Z">
        <w:r>
          <w:rPr>
            <w:rFonts w:hint="eastAsia"/>
            <w:lang w:val="en-US" w:eastAsia="zh-CN"/>
          </w:rPr>
          <w:t xml:space="preserve">the APIs provided by MF/MRF via MDC3/MDC4 reference points; </w:t>
        </w:r>
      </w:ins>
    </w:p>
    <w:p>
      <w:pPr>
        <w:pStyle w:val="76"/>
        <w:rPr>
          <w:ins w:id="226" w:author="liuyue0622" w:date="2024-07-02T15:35:00Z"/>
          <w:rFonts w:eastAsia="宋体"/>
          <w:lang w:val="en-US" w:eastAsia="zh-CN"/>
        </w:rPr>
      </w:pPr>
      <w:ins w:id="227" w:author="liuyue0622" w:date="2024-07-02T15:35:00Z">
        <w:r>
          <w:rPr>
            <w:rFonts w:hint="eastAsia" w:eastAsia="宋体"/>
            <w:lang w:val="en-US" w:eastAsia="zh-CN"/>
          </w:rPr>
          <w:t>-</w:t>
        </w:r>
      </w:ins>
      <w:ins w:id="228" w:author="liuyue0622" w:date="2024-07-02T15:35:00Z">
        <w:r>
          <w:rPr>
            <w:rFonts w:hint="eastAsia" w:eastAsia="宋体"/>
            <w:lang w:val="en-US" w:eastAsia="zh-CN"/>
          </w:rPr>
          <w:tab/>
        </w:r>
      </w:ins>
      <w:ins w:id="229" w:author="liuyue0622" w:date="2024-07-02T15:35:00Z">
        <w:r>
          <w:rPr>
            <w:rFonts w:hint="eastAsia" w:eastAsia="宋体"/>
            <w:lang w:val="en-US" w:eastAsia="zh-CN"/>
          </w:rPr>
          <w:t xml:space="preserve">the communication with the corresponding functions in the </w:t>
        </w:r>
      </w:ins>
      <w:ins w:id="230" w:author="liuyue0622" w:date="2024-07-02T15:35:00Z">
        <w:r>
          <w:rPr>
            <w:rFonts w:eastAsia="等线"/>
            <w:lang w:eastAsia="ko-KR"/>
          </w:rPr>
          <w:t>underlying network</w:t>
        </w:r>
      </w:ins>
      <w:ins w:id="231" w:author="liuyue0622" w:date="2024-07-02T15:35:00Z">
        <w:r>
          <w:rPr>
            <w:rFonts w:hint="eastAsia" w:eastAsia="等线"/>
            <w:lang w:val="en-US" w:eastAsia="zh-CN"/>
          </w:rPr>
          <w:t xml:space="preserve"> on behalf of the </w:t>
        </w:r>
      </w:ins>
      <w:ins w:id="232" w:author="liuyue0622" w:date="2024-07-02T15:35:00Z">
        <w:r>
          <w:rPr>
            <w:rFonts w:hint="eastAsia"/>
            <w:lang w:val="en-US" w:eastAsia="zh-CN"/>
          </w:rPr>
          <w:t xml:space="preserve">Application Server and Controlling Application Server </w:t>
        </w:r>
      </w:ins>
      <w:ins w:id="233" w:author="liuyue0622" w:date="2024-07-02T15:35:00Z">
        <w:r>
          <w:rPr>
            <w:rFonts w:hint="eastAsia" w:eastAsia="宋体"/>
            <w:lang w:val="en-US" w:eastAsia="zh-CN"/>
          </w:rPr>
          <w:t>when the capabilities provided by the underlying network are needed to be</w:t>
        </w:r>
      </w:ins>
      <w:ins w:id="234" w:author="liuyue0622" w:date="2024-07-02T15:35:00Z">
        <w:r>
          <w:rPr>
            <w:lang w:val="en-US"/>
          </w:rPr>
          <w:t xml:space="preserve"> invoke</w:t>
        </w:r>
      </w:ins>
      <w:ins w:id="235" w:author="liuyue0622" w:date="2024-07-02T15:35:00Z">
        <w:r>
          <w:rPr>
            <w:rFonts w:hint="eastAsia" w:eastAsia="宋体"/>
            <w:lang w:val="en-US" w:eastAsia="zh-CN"/>
          </w:rPr>
          <w:t>d;</w:t>
        </w:r>
      </w:ins>
    </w:p>
    <w:p>
      <w:pPr>
        <w:pStyle w:val="76"/>
        <w:rPr>
          <w:ins w:id="236" w:author="liuyue0622" w:date="2024-07-02T15:35:00Z"/>
          <w:lang w:eastAsia="zh-CN"/>
        </w:rPr>
      </w:pPr>
      <w:ins w:id="237" w:author="liuyue0622" w:date="2024-07-02T15:35:00Z">
        <w:r>
          <w:rPr>
            <w:rFonts w:hint="eastAsia" w:eastAsia="宋体"/>
            <w:lang w:val="en-US" w:eastAsia="zh-CN"/>
          </w:rPr>
          <w:t>-</w:t>
        </w:r>
      </w:ins>
      <w:ins w:id="238" w:author="liuyue0622" w:date="2024-07-02T15:35:00Z">
        <w:r>
          <w:rPr>
            <w:rFonts w:hint="eastAsia" w:eastAsia="宋体"/>
            <w:lang w:val="en-US" w:eastAsia="zh-CN"/>
          </w:rPr>
          <w:tab/>
        </w:r>
      </w:ins>
      <w:ins w:id="239" w:author="liuyue0622" w:date="2024-07-02T15:35:00Z">
        <w:r>
          <w:rPr>
            <w:rFonts w:hint="eastAsia" w:eastAsia="宋体"/>
            <w:lang w:val="en-US" w:eastAsia="zh-CN"/>
          </w:rPr>
          <w:t xml:space="preserve">the interaction with eMMTel client for the necessary </w:t>
        </w:r>
      </w:ins>
      <w:ins w:id="240" w:author="liuyue0622" w:date="2024-07-02T15:35:00Z">
        <w:r>
          <w:rPr>
            <w:lang w:eastAsia="zh-CN"/>
          </w:rPr>
          <w:t>application layer</w:t>
        </w:r>
      </w:ins>
      <w:ins w:id="241" w:author="liuyue0622" w:date="2024-07-02T15:35:00Z">
        <w:r>
          <w:rPr>
            <w:rFonts w:hint="eastAsia"/>
            <w:lang w:eastAsia="zh-CN"/>
          </w:rPr>
          <w:t xml:space="preserve"> </w:t>
        </w:r>
      </w:ins>
      <w:ins w:id="242" w:author="liuyue0622" w:date="2024-07-02T15:35:00Z">
        <w:r>
          <w:rPr>
            <w:rFonts w:hint="eastAsia"/>
            <w:lang w:val="en-US" w:eastAsia="zh-CN"/>
          </w:rPr>
          <w:t>interactions</w:t>
        </w:r>
      </w:ins>
      <w:ins w:id="243" w:author="liuyue0622" w:date="2024-07-02T15:35:00Z">
        <w:r>
          <w:rPr>
            <w:rFonts w:hint="eastAsia"/>
            <w:lang w:eastAsia="zh-CN"/>
          </w:rPr>
          <w:t xml:space="preserve"> </w:t>
        </w:r>
      </w:ins>
      <w:ins w:id="244" w:author="liuyue0622" w:date="2024-07-02T15:35:00Z">
        <w:r>
          <w:rPr>
            <w:rFonts w:hint="eastAsia"/>
            <w:lang w:val="en-US" w:eastAsia="zh-CN"/>
          </w:rPr>
          <w:t>needed in eMMTel service</w:t>
        </w:r>
      </w:ins>
      <w:ins w:id="245" w:author="liuyue0622" w:date="2024-07-02T15:35:00Z">
        <w:r>
          <w:rPr>
            <w:rFonts w:hint="eastAsia"/>
            <w:lang w:eastAsia="zh-CN"/>
          </w:rPr>
          <w:t>,</w:t>
        </w:r>
      </w:ins>
      <w:ins w:id="246" w:author="liuyue0622" w:date="2024-07-02T15:35:00Z">
        <w:r>
          <w:rPr>
            <w:lang w:eastAsia="zh-CN"/>
          </w:rPr>
          <w:t xml:space="preserve"> </w:t>
        </w:r>
      </w:ins>
    </w:p>
    <w:p>
      <w:pPr>
        <w:pStyle w:val="76"/>
        <w:rPr>
          <w:ins w:id="247" w:author="liuyue0622" w:date="2024-07-02T15:35:00Z"/>
          <w:rFonts w:eastAsia="宋体"/>
          <w:lang w:val="en-US" w:eastAsia="zh-CN"/>
        </w:rPr>
      </w:pPr>
      <w:ins w:id="248" w:author="liuyue0622" w:date="2024-07-02T15:35:00Z">
        <w:r>
          <w:rPr>
            <w:rFonts w:hint="eastAsia"/>
            <w:lang w:val="en-US" w:eastAsia="zh-CN"/>
          </w:rPr>
          <w:t>-</w:t>
        </w:r>
      </w:ins>
      <w:ins w:id="249" w:author="liuyue0622" w:date="2024-07-02T15:35:00Z">
        <w:r>
          <w:rPr>
            <w:rFonts w:hint="eastAsia"/>
            <w:lang w:val="en-US" w:eastAsia="zh-CN"/>
          </w:rPr>
          <w:tab/>
        </w:r>
      </w:ins>
      <w:ins w:id="250" w:author="liuyue0622" w:date="2024-07-02T15:35:00Z">
        <w:r>
          <w:rPr>
            <w:rFonts w:hint="eastAsia" w:eastAsia="宋体"/>
            <w:lang w:val="en-US" w:eastAsia="zh-CN"/>
          </w:rPr>
          <w:t xml:space="preserve">providing MMTel/eMMTel specific value added services which can be used by the </w:t>
        </w:r>
      </w:ins>
      <w:ins w:id="251" w:author="liuyue0622" w:date="2024-07-02T15:35:00Z">
        <w:r>
          <w:rPr>
            <w:rFonts w:hint="eastAsia"/>
            <w:lang w:val="en-US" w:eastAsia="zh-CN"/>
          </w:rPr>
          <w:t>Application Server</w:t>
        </w:r>
      </w:ins>
      <w:ins w:id="252" w:author="liuyue0622" w:date="2024-07-02T15:35:00Z">
        <w:r>
          <w:rPr>
            <w:rFonts w:hint="eastAsia" w:eastAsia="宋体"/>
            <w:lang w:val="en-US" w:eastAsia="zh-CN"/>
          </w:rPr>
          <w:t xml:space="preserve"> in the mmtel communication between UE and </w:t>
        </w:r>
      </w:ins>
      <w:ins w:id="253" w:author="liuyue0622" w:date="2024-07-02T15:35:00Z">
        <w:r>
          <w:rPr>
            <w:rFonts w:hint="eastAsia"/>
            <w:lang w:val="en-US" w:eastAsia="zh-CN"/>
          </w:rPr>
          <w:t>Application Server</w:t>
        </w:r>
      </w:ins>
      <w:ins w:id="254" w:author="liuyue0622" w:date="2024-07-02T15:35:00Z">
        <w:r>
          <w:rPr>
            <w:rFonts w:hint="eastAsia" w:eastAsia="宋体"/>
            <w:lang w:val="en-US" w:eastAsia="zh-CN"/>
          </w:rPr>
          <w:t>;</w:t>
        </w:r>
      </w:ins>
    </w:p>
    <w:p>
      <w:pPr>
        <w:pStyle w:val="76"/>
        <w:rPr>
          <w:ins w:id="255" w:author="liuyue0622" w:date="2024-07-02T15:35:00Z"/>
          <w:rFonts w:eastAsia="宋体"/>
          <w:lang w:val="en-US" w:eastAsia="zh-CN"/>
        </w:rPr>
      </w:pPr>
      <w:ins w:id="256" w:author="liuyue0622" w:date="2024-07-02T15:35:00Z">
        <w:r>
          <w:rPr>
            <w:rFonts w:hint="eastAsia" w:eastAsia="宋体"/>
            <w:lang w:val="en-US" w:eastAsia="zh-CN"/>
          </w:rPr>
          <w:t>-</w:t>
        </w:r>
      </w:ins>
      <w:ins w:id="257" w:author="liuyue0622" w:date="2024-07-02T15:35:00Z">
        <w:r>
          <w:rPr>
            <w:rFonts w:hint="eastAsia" w:eastAsia="宋体"/>
            <w:lang w:val="en-US" w:eastAsia="zh-CN"/>
          </w:rPr>
          <w:tab/>
        </w:r>
      </w:ins>
      <w:ins w:id="258" w:author="liuyue0622" w:date="2024-07-02T15:35:00Z">
        <w:r>
          <w:rPr>
            <w:rFonts w:hint="eastAsia" w:eastAsia="宋体"/>
            <w:lang w:val="en-US" w:eastAsia="zh-CN"/>
          </w:rPr>
          <w:t>the interaction with SEAL functionalities to use the corresponding SEAL services</w:t>
        </w:r>
      </w:ins>
      <w:ins w:id="259" w:author="liuyue0622" w:date="2024-07-02T15:35:00Z">
        <w:r>
          <w:rPr>
            <w:rFonts w:hint="eastAsia"/>
            <w:lang w:val="en-US" w:eastAsia="zh-CN"/>
          </w:rPr>
          <w:t xml:space="preserve"> in eMMTel service</w:t>
        </w:r>
      </w:ins>
      <w:ins w:id="260" w:author="liuyue0622" w:date="2024-07-02T15:35:00Z">
        <w:r>
          <w:rPr>
            <w:rFonts w:hint="eastAsia"/>
            <w:lang w:eastAsia="zh-CN"/>
          </w:rPr>
          <w:t>,</w:t>
        </w:r>
      </w:ins>
      <w:ins w:id="261" w:author="liuyue0622" w:date="2024-07-02T15:35:00Z">
        <w:r>
          <w:rPr>
            <w:rFonts w:hint="eastAsia"/>
            <w:lang w:val="en-US" w:eastAsia="zh-CN"/>
          </w:rPr>
          <w:t xml:space="preserve"> e.g. to use </w:t>
        </w:r>
      </w:ins>
      <w:ins w:id="262" w:author="liuyue0622" w:date="2024-07-02T15:35:00Z">
        <w:r>
          <w:rPr>
            <w:rFonts w:hint="eastAsia"/>
          </w:rPr>
          <w:t xml:space="preserve"> SEAL notification management service</w:t>
        </w:r>
      </w:ins>
      <w:ins w:id="263" w:author="liuyue0622" w:date="2024-07-02T15:35:00Z">
        <w:r>
          <w:rPr>
            <w:rFonts w:hint="eastAsia" w:eastAsia="宋体"/>
            <w:lang w:val="en-US" w:eastAsia="zh-CN"/>
          </w:rPr>
          <w:t xml:space="preserve"> to </w:t>
        </w:r>
      </w:ins>
      <w:ins w:id="264" w:author="liuyue0622" w:date="2024-07-02T15:35:00Z">
        <w:r>
          <w:rPr/>
          <w:t>updat</w:t>
        </w:r>
      </w:ins>
      <w:ins w:id="265" w:author="liuyue0622" w:date="2024-07-02T15:35:00Z">
        <w:r>
          <w:rPr>
            <w:rFonts w:hint="eastAsia" w:eastAsia="宋体"/>
            <w:lang w:val="en-US" w:eastAsia="zh-CN"/>
          </w:rPr>
          <w:t>e</w:t>
        </w:r>
      </w:ins>
      <w:ins w:id="266" w:author="liuyue0622" w:date="2024-07-02T15:35:00Z">
        <w:r>
          <w:rPr>
            <w:rFonts w:hint="eastAsia"/>
          </w:rPr>
          <w:t xml:space="preserve"> of data channel application profiles to UE</w:t>
        </w:r>
      </w:ins>
      <w:ins w:id="267" w:author="liuyue0622" w:date="2024-07-02T15:35:00Z">
        <w:r>
          <w:rPr>
            <w:rFonts w:hint="eastAsia" w:eastAsia="宋体"/>
            <w:lang w:val="en-US" w:eastAsia="zh-CN"/>
          </w:rPr>
          <w:t>;</w:t>
        </w:r>
      </w:ins>
    </w:p>
    <w:p>
      <w:pPr>
        <w:pStyle w:val="76"/>
        <w:rPr>
          <w:ins w:id="268" w:author="liuyue0622" w:date="2024-07-02T15:35:00Z"/>
          <w:rFonts w:eastAsia="宋体"/>
          <w:lang w:val="en-US" w:eastAsia="zh-CN"/>
        </w:rPr>
      </w:pPr>
      <w:ins w:id="269" w:author="liuyue0622" w:date="2024-07-02T15:35:00Z">
        <w:r>
          <w:rPr>
            <w:rFonts w:hint="eastAsia" w:eastAsia="宋体"/>
            <w:lang w:val="en-US" w:eastAsia="zh-CN"/>
          </w:rPr>
          <w:t>-</w:t>
        </w:r>
      </w:ins>
      <w:ins w:id="270" w:author="liuyue0622" w:date="2024-07-02T15:35:00Z">
        <w:r>
          <w:rPr>
            <w:rFonts w:hint="eastAsia" w:eastAsia="宋体"/>
            <w:lang w:val="en-US" w:eastAsia="zh-CN"/>
          </w:rPr>
          <w:tab/>
        </w:r>
      </w:ins>
      <w:ins w:id="271" w:author="liuyue0622" w:date="2024-07-02T15:35:00Z">
        <w:r>
          <w:rPr>
            <w:rFonts w:hint="eastAsia" w:eastAsia="宋体"/>
            <w:lang w:val="en-US" w:eastAsia="zh-CN"/>
          </w:rPr>
          <w:t xml:space="preserve">the </w:t>
        </w:r>
      </w:ins>
      <w:ins w:id="272" w:author="liuyue0622" w:date="2024-07-02T15:35:00Z">
        <w:r>
          <w:rPr/>
          <w:t>stor</w:t>
        </w:r>
      </w:ins>
      <w:ins w:id="273" w:author="liuyue0622" w:date="2024-07-02T15:35:00Z">
        <w:r>
          <w:rPr>
            <w:rFonts w:hint="eastAsia" w:eastAsia="宋体"/>
            <w:lang w:val="en-US" w:eastAsia="zh-CN"/>
          </w:rPr>
          <w:t>age of</w:t>
        </w:r>
      </w:ins>
      <w:ins w:id="274" w:author="liuyue0622" w:date="2024-07-02T15:35:00Z">
        <w:r>
          <w:rPr/>
          <w:t xml:space="preserve"> the </w:t>
        </w:r>
      </w:ins>
      <w:ins w:id="275" w:author="liuyue0622" w:date="2024-07-02T15:35:00Z">
        <w:r>
          <w:rPr>
            <w:rFonts w:hint="eastAsia" w:eastAsia="宋体"/>
            <w:lang w:val="en-US" w:eastAsia="zh-CN"/>
          </w:rPr>
          <w:t xml:space="preserve">application layer </w:t>
        </w:r>
      </w:ins>
      <w:ins w:id="276" w:author="liuyue0622" w:date="2024-07-02T15:35:00Z">
        <w:r>
          <w:rPr/>
          <w:t xml:space="preserve">information associated with </w:t>
        </w:r>
      </w:ins>
      <w:ins w:id="277" w:author="liuyue0622" w:date="2024-07-02T15:35:00Z">
        <w:r>
          <w:rPr>
            <w:rFonts w:hint="eastAsia" w:eastAsia="宋体"/>
            <w:lang w:val="en-US" w:eastAsia="zh-CN"/>
          </w:rPr>
          <w:t>the eMMTel services;</w:t>
        </w:r>
      </w:ins>
    </w:p>
    <w:p>
      <w:pPr>
        <w:pStyle w:val="76"/>
        <w:rPr>
          <w:ins w:id="278" w:author="liuyue0622" w:date="2024-07-02T15:35:00Z"/>
          <w:rFonts w:eastAsia="宋体"/>
          <w:lang w:val="en-US" w:eastAsia="zh-CN"/>
        </w:rPr>
      </w:pPr>
      <w:ins w:id="279" w:author="liuyue0622" w:date="2024-07-02T15:35:00Z">
        <w:r>
          <w:rPr>
            <w:rFonts w:hint="eastAsia" w:eastAsia="宋体"/>
            <w:lang w:val="en-US" w:eastAsia="zh-CN"/>
          </w:rPr>
          <w:t>-</w:t>
        </w:r>
      </w:ins>
      <w:ins w:id="280" w:author="liuyue0622" w:date="2024-07-02T15:35:00Z">
        <w:r>
          <w:rPr>
            <w:rFonts w:hint="eastAsia" w:eastAsia="宋体"/>
            <w:lang w:val="en-US" w:eastAsia="zh-CN"/>
          </w:rPr>
          <w:tab/>
        </w:r>
      </w:ins>
      <w:ins w:id="281" w:author="liuyue0622" w:date="2024-07-02T15:35:00Z">
        <w:r>
          <w:rPr>
            <w:rFonts w:hint="eastAsia" w:eastAsia="宋体"/>
            <w:lang w:val="en-US" w:eastAsia="zh-CN"/>
          </w:rPr>
          <w:t xml:space="preserve">the media function to support the necessary media </w:t>
        </w:r>
      </w:ins>
      <w:ins w:id="282" w:author="liuyue0622" w:date="2024-07-02T15:35:00Z">
        <w:r>
          <w:rPr>
            <w:rFonts w:hint="eastAsia"/>
            <w:lang w:val="en-US" w:eastAsia="zh-CN"/>
          </w:rPr>
          <w:t xml:space="preserve">handling/translation, e.g. acts as a media gateway of </w:t>
        </w:r>
      </w:ins>
      <w:ins w:id="283" w:author="liuyue0622" w:date="2024-07-02T15:35:00Z">
        <w:r>
          <w:rPr/>
          <w:t>WebRTC</w:t>
        </w:r>
      </w:ins>
      <w:ins w:id="284" w:author="liuyue0622" w:date="2024-07-02T15:35:00Z">
        <w:r>
          <w:rPr>
            <w:rFonts w:hint="eastAsia" w:eastAsia="宋体"/>
            <w:lang w:val="en-US" w:eastAsia="zh-CN"/>
          </w:rPr>
          <w:t xml:space="preserve"> or if </w:t>
        </w:r>
      </w:ins>
      <w:ins w:id="285" w:author="liuyue0622" w:date="2024-07-02T15:35:00Z">
        <w:r>
          <w:rPr>
            <w:rFonts w:hint="eastAsia"/>
            <w:lang w:eastAsia="zh-CN"/>
          </w:rPr>
          <w:t>supported</w:t>
        </w:r>
      </w:ins>
      <w:ins w:id="286" w:author="liuyue0622" w:date="2024-07-02T15:35:00Z">
        <w:r>
          <w:rPr>
            <w:lang w:eastAsia="zh-CN"/>
          </w:rPr>
          <w:t xml:space="preserve"> </w:t>
        </w:r>
      </w:ins>
      <w:ins w:id="287" w:author="liuyue0622" w:date="2024-07-02T15:35:00Z">
        <w:r>
          <w:rPr>
            <w:rFonts w:hint="eastAsia"/>
            <w:lang w:eastAsia="zh-CN"/>
          </w:rPr>
          <w:t>med</w:t>
        </w:r>
      </w:ins>
      <w:ins w:id="288" w:author="liuyue0622" w:date="2024-07-02T15:35:00Z">
        <w:r>
          <w:rPr>
            <w:lang w:eastAsia="zh-CN"/>
          </w:rPr>
          <w:t xml:space="preserve">ia </w:t>
        </w:r>
      </w:ins>
      <w:ins w:id="289" w:author="liuyue0622" w:date="2024-07-02T15:35:00Z">
        <w:r>
          <w:rPr>
            <w:rFonts w:hint="eastAsia"/>
            <w:lang w:eastAsia="zh-CN"/>
          </w:rPr>
          <w:t>type</w:t>
        </w:r>
      </w:ins>
      <w:ins w:id="290" w:author="liuyue0622" w:date="2024-07-02T15:35:00Z">
        <w:r>
          <w:rPr>
            <w:lang w:eastAsia="zh-CN"/>
          </w:rPr>
          <w:t xml:space="preserve"> of </w:t>
        </w:r>
      </w:ins>
      <w:ins w:id="291" w:author="liuyue0622" w:date="2024-07-02T15:35:00Z">
        <w:r>
          <w:rPr>
            <w:rFonts w:hint="eastAsia"/>
            <w:lang w:eastAsia="zh-CN"/>
          </w:rPr>
          <w:t>application</w:t>
        </w:r>
      </w:ins>
      <w:ins w:id="292" w:author="liuyue0622" w:date="2024-07-02T15:35:00Z">
        <w:r>
          <w:rPr>
            <w:lang w:eastAsia="zh-CN"/>
          </w:rPr>
          <w:t xml:space="preserve"> </w:t>
        </w:r>
      </w:ins>
      <w:ins w:id="293" w:author="liuyue0622" w:date="2024-07-02T15:35:00Z">
        <w:r>
          <w:rPr>
            <w:rFonts w:hint="eastAsia"/>
            <w:lang w:eastAsia="zh-CN"/>
          </w:rPr>
          <w:t>is</w:t>
        </w:r>
      </w:ins>
      <w:ins w:id="294" w:author="liuyue0622" w:date="2024-07-02T15:35:00Z">
        <w:r>
          <w:rPr>
            <w:lang w:eastAsia="zh-CN"/>
          </w:rPr>
          <w:t xml:space="preserve"> </w:t>
        </w:r>
      </w:ins>
      <w:ins w:id="295" w:author="liuyue0622" w:date="2024-07-02T15:35:00Z">
        <w:r>
          <w:rPr>
            <w:rFonts w:hint="eastAsia"/>
            <w:lang w:eastAsia="zh-CN"/>
          </w:rPr>
          <w:t>different</w:t>
        </w:r>
      </w:ins>
      <w:ins w:id="296" w:author="liuyue0622" w:date="2024-07-02T15:35:00Z">
        <w:r>
          <w:rPr>
            <w:lang w:eastAsia="zh-CN"/>
          </w:rPr>
          <w:t xml:space="preserve"> </w:t>
        </w:r>
      </w:ins>
      <w:ins w:id="297" w:author="liuyue0622" w:date="2024-07-02T15:35:00Z">
        <w:r>
          <w:rPr>
            <w:rFonts w:hint="eastAsia"/>
            <w:lang w:eastAsia="zh-CN"/>
          </w:rPr>
          <w:t>with</w:t>
        </w:r>
      </w:ins>
      <w:ins w:id="298" w:author="liuyue0622" w:date="2024-07-02T15:35:00Z">
        <w:r>
          <w:rPr>
            <w:lang w:eastAsia="zh-CN"/>
          </w:rPr>
          <w:t xml:space="preserve"> </w:t>
        </w:r>
      </w:ins>
      <w:ins w:id="299" w:author="liuyue0622" w:date="2024-07-02T15:35:00Z">
        <w:r>
          <w:rPr>
            <w:rFonts w:hint="eastAsia"/>
            <w:lang w:eastAsia="zh-CN"/>
          </w:rPr>
          <w:t>the</w:t>
        </w:r>
      </w:ins>
      <w:ins w:id="300" w:author="liuyue0622" w:date="2024-07-02T15:35:00Z">
        <w:r>
          <w:rPr>
            <w:lang w:eastAsia="zh-CN"/>
          </w:rPr>
          <w:t xml:space="preserve"> UE</w:t>
        </w:r>
      </w:ins>
      <w:ins w:id="301" w:author="liuyue0622" w:date="2024-07-02T15:35:00Z">
        <w:r>
          <w:rPr>
            <w:rFonts w:hint="eastAsia" w:eastAsia="宋体"/>
            <w:lang w:val="en-US" w:eastAsia="zh-CN"/>
          </w:rPr>
          <w:t>; and</w:t>
        </w:r>
      </w:ins>
    </w:p>
    <w:p>
      <w:pPr>
        <w:pStyle w:val="76"/>
        <w:rPr>
          <w:ins w:id="302" w:author="liuyue0622" w:date="2024-07-02T15:35:00Z"/>
          <w:rFonts w:eastAsia="宋体"/>
          <w:lang w:val="en-US" w:eastAsia="zh-CN"/>
        </w:rPr>
      </w:pPr>
      <w:ins w:id="303" w:author="liuyue0622" w:date="2024-07-02T15:35:00Z">
        <w:r>
          <w:rPr>
            <w:rFonts w:hint="eastAsia" w:eastAsia="宋体"/>
            <w:lang w:val="en-US" w:eastAsia="zh-CN"/>
          </w:rPr>
          <w:t>-</w:t>
        </w:r>
      </w:ins>
      <w:ins w:id="304" w:author="liuyue0622" w:date="2024-07-02T15:35:00Z">
        <w:r>
          <w:rPr>
            <w:rFonts w:hint="eastAsia" w:eastAsia="宋体"/>
            <w:lang w:val="en-US" w:eastAsia="zh-CN"/>
          </w:rPr>
          <w:tab/>
        </w:r>
      </w:ins>
      <w:ins w:id="305" w:author="liuyue0622" w:date="2024-07-02T15:35:00Z">
        <w:r>
          <w:rPr>
            <w:rFonts w:hint="eastAsia" w:eastAsia="宋体"/>
            <w:lang w:val="en-US" w:eastAsia="zh-CN"/>
          </w:rPr>
          <w:t xml:space="preserve">the HTTP Proxy </w:t>
        </w:r>
      </w:ins>
      <w:ins w:id="306" w:author="liuyue0622" w:date="2024-07-02T15:35:00Z">
        <w:r>
          <w:rPr>
            <w:rFonts w:hint="eastAsia"/>
            <w:lang w:val="en-US" w:eastAsia="zh-CN"/>
          </w:rPr>
          <w:t xml:space="preserve">to support the </w:t>
        </w:r>
      </w:ins>
      <w:ins w:id="307" w:author="liuyue0622" w:date="2024-07-02T15:35:00Z">
        <w:r>
          <w:rPr/>
          <w:t>establishes a Bootstrap data channel and application data channel</w:t>
        </w:r>
      </w:ins>
      <w:ins w:id="308" w:author="liuyue0622" w:date="2024-07-02T15:35:00Z">
        <w:r>
          <w:rPr>
            <w:rFonts w:hint="eastAsia" w:eastAsia="宋体"/>
            <w:lang w:val="en-US" w:eastAsia="zh-CN"/>
          </w:rPr>
          <w:t xml:space="preserve">, e.g. </w:t>
        </w:r>
      </w:ins>
      <w:ins w:id="309" w:author="liuyue0622" w:date="2024-07-02T15:35:00Z">
        <w:r>
          <w:rPr>
            <w:lang w:eastAsia="zh-CN"/>
          </w:rPr>
          <w:t xml:space="preserve">if the </w:t>
        </w:r>
      </w:ins>
      <w:ins w:id="310" w:author="liuyue0622" w:date="2024-07-02T15:35:00Z">
        <w:r>
          <w:rPr>
            <w:rFonts w:hint="eastAsia"/>
            <w:lang w:eastAsia="zh-CN"/>
          </w:rPr>
          <w:t>address</w:t>
        </w:r>
      </w:ins>
      <w:ins w:id="311" w:author="liuyue0622" w:date="2024-07-02T15:35:00Z">
        <w:r>
          <w:rPr>
            <w:lang w:eastAsia="zh-CN"/>
          </w:rPr>
          <w:t xml:space="preserve"> </w:t>
        </w:r>
      </w:ins>
      <w:ins w:id="312" w:author="liuyue0622" w:date="2024-07-02T15:35:00Z">
        <w:r>
          <w:rPr>
            <w:rFonts w:hint="eastAsia"/>
            <w:lang w:eastAsia="zh-CN"/>
          </w:rPr>
          <w:t>type</w:t>
        </w:r>
      </w:ins>
      <w:ins w:id="313" w:author="liuyue0622" w:date="2024-07-02T15:35:00Z">
        <w:r>
          <w:rPr>
            <w:lang w:eastAsia="zh-CN"/>
          </w:rPr>
          <w:t xml:space="preserve"> of </w:t>
        </w:r>
      </w:ins>
      <w:ins w:id="314" w:author="liuyue0622" w:date="2024-07-02T15:35:00Z">
        <w:r>
          <w:rPr>
            <w:rFonts w:hint="eastAsia"/>
            <w:lang w:eastAsia="zh-CN"/>
          </w:rPr>
          <w:t>application</w:t>
        </w:r>
      </w:ins>
      <w:ins w:id="315" w:author="liuyue0622" w:date="2024-07-02T15:35:00Z">
        <w:r>
          <w:rPr>
            <w:lang w:eastAsia="zh-CN"/>
          </w:rPr>
          <w:t xml:space="preserve"> </w:t>
        </w:r>
      </w:ins>
      <w:ins w:id="316" w:author="liuyue0622" w:date="2024-07-02T15:35:00Z">
        <w:r>
          <w:rPr>
            <w:rFonts w:hint="eastAsia"/>
            <w:lang w:eastAsia="zh-CN"/>
          </w:rPr>
          <w:t>is</w:t>
        </w:r>
      </w:ins>
      <w:ins w:id="317" w:author="liuyue0622" w:date="2024-07-02T15:35:00Z">
        <w:r>
          <w:rPr>
            <w:lang w:eastAsia="zh-CN"/>
          </w:rPr>
          <w:t xml:space="preserve"> </w:t>
        </w:r>
      </w:ins>
      <w:ins w:id="318" w:author="liuyue0622" w:date="2024-07-02T15:35:00Z">
        <w:r>
          <w:rPr>
            <w:rFonts w:hint="eastAsia"/>
            <w:lang w:eastAsia="zh-CN"/>
          </w:rPr>
          <w:t>different</w:t>
        </w:r>
      </w:ins>
      <w:ins w:id="319" w:author="liuyue0622" w:date="2024-07-02T15:35:00Z">
        <w:r>
          <w:rPr>
            <w:lang w:eastAsia="zh-CN"/>
          </w:rPr>
          <w:t xml:space="preserve"> </w:t>
        </w:r>
      </w:ins>
      <w:ins w:id="320" w:author="liuyue0622" w:date="2024-07-02T15:35:00Z">
        <w:r>
          <w:rPr>
            <w:rFonts w:hint="eastAsia"/>
            <w:lang w:eastAsia="zh-CN"/>
          </w:rPr>
          <w:t>with</w:t>
        </w:r>
      </w:ins>
      <w:ins w:id="321" w:author="liuyue0622" w:date="2024-07-02T15:35:00Z">
        <w:r>
          <w:rPr>
            <w:lang w:eastAsia="zh-CN"/>
          </w:rPr>
          <w:t xml:space="preserve"> </w:t>
        </w:r>
      </w:ins>
      <w:ins w:id="322" w:author="liuyue0622" w:date="2024-07-02T15:35:00Z">
        <w:r>
          <w:rPr>
            <w:rFonts w:hint="eastAsia"/>
            <w:lang w:eastAsia="zh-CN"/>
          </w:rPr>
          <w:t>the</w:t>
        </w:r>
      </w:ins>
      <w:ins w:id="323" w:author="liuyue0622" w:date="2024-07-02T15:35:00Z">
        <w:r>
          <w:rPr>
            <w:lang w:eastAsia="zh-CN"/>
          </w:rPr>
          <w:t xml:space="preserve"> UE, e.g. IPv4 and IPv6, etc.</w:t>
        </w:r>
      </w:ins>
    </w:p>
    <w:p>
      <w:pPr>
        <w:pStyle w:val="75"/>
        <w:rPr>
          <w:ins w:id="324" w:author="liuyue0622" w:date="2024-07-02T15:35:00Z"/>
          <w:lang w:val="en-US" w:eastAsia="zh-CN"/>
        </w:rPr>
      </w:pPr>
      <w:ins w:id="325" w:author="liuyue0622" w:date="2024-07-02T15:35:00Z">
        <w:r>
          <w:rPr>
            <w:rFonts w:hint="eastAsia"/>
            <w:lang w:val="en-US" w:eastAsia="zh-CN"/>
          </w:rPr>
          <w:t>Editor</w:t>
        </w:r>
      </w:ins>
      <w:ins w:id="326" w:author="liuyue0622" w:date="2024-07-02T15:35:00Z">
        <w:r>
          <w:rPr/>
          <w:t>'</w:t>
        </w:r>
      </w:ins>
      <w:ins w:id="327" w:author="liuyue0622" w:date="2024-07-02T15:35:00Z">
        <w:r>
          <w:rPr>
            <w:rFonts w:hint="eastAsia"/>
            <w:lang w:val="en-US" w:eastAsia="zh-CN"/>
          </w:rPr>
          <w:t>s note:</w:t>
        </w:r>
      </w:ins>
      <w:ins w:id="328" w:author="liuyue0622" w:date="2024-07-02T15:35:00Z">
        <w:r>
          <w:rPr>
            <w:rFonts w:hint="eastAsia"/>
            <w:lang w:val="en-US" w:eastAsia="zh-CN"/>
          </w:rPr>
          <w:tab/>
        </w:r>
      </w:ins>
      <w:ins w:id="329" w:author="liuyue0622" w:date="2024-07-02T15:35:00Z">
        <w:r>
          <w:rPr>
            <w:rFonts w:hint="eastAsia"/>
            <w:lang w:val="en-US" w:eastAsia="zh-CN"/>
          </w:rPr>
          <w:t>Whether other functionalities, e.g. function to handle eMMTel service related Signalling, are needed in the eMMTel Enabler Server is FFS.</w:t>
        </w:r>
      </w:ins>
    </w:p>
    <w:p>
      <w:pPr>
        <w:pStyle w:val="4"/>
        <w:rPr>
          <w:ins w:id="330" w:author="liuyue0622" w:date="2024-07-02T15:35:00Z"/>
          <w:lang w:val="en-US"/>
        </w:rPr>
      </w:pPr>
      <w:ins w:id="331" w:author="liuyue0622" w:date="2024-07-02T15:59:39Z">
        <w:bookmarkStart w:id="27" w:name="_Toc13017"/>
        <w:bookmarkStart w:id="28" w:name="_Toc168957991"/>
        <w:bookmarkStart w:id="29" w:name="_Toc32280"/>
        <w:bookmarkStart w:id="30" w:name="_Toc21750"/>
        <w:bookmarkStart w:id="31" w:name="_Toc31812"/>
        <w:r>
          <w:rPr>
            <w:rFonts w:hint="eastAsia"/>
            <w:lang w:val="en-US" w:eastAsia="zh-CN"/>
          </w:rPr>
          <w:t>6</w:t>
        </w:r>
      </w:ins>
      <w:ins w:id="332" w:author="liuyue0622" w:date="2024-07-02T15:35:00Z">
        <w:r>
          <w:rPr/>
          <w:t>.</w:t>
        </w:r>
      </w:ins>
      <w:ins w:id="333" w:author="liuyue0622" w:date="2024-07-02T16:04:16Z">
        <w:r>
          <w:rPr>
            <w:rFonts w:hint="eastAsia"/>
            <w:lang w:val="en-US" w:eastAsia="zh-CN"/>
          </w:rPr>
          <w:t>3</w:t>
        </w:r>
      </w:ins>
      <w:ins w:id="334" w:author="liuyue0622" w:date="2024-07-02T15:35:00Z">
        <w:r>
          <w:rPr>
            <w:rFonts w:hint="eastAsia"/>
            <w:lang w:val="en-US" w:eastAsia="zh-CN"/>
          </w:rPr>
          <w:t>.3</w:t>
        </w:r>
      </w:ins>
      <w:ins w:id="335" w:author="liuyue0622" w:date="2024-07-02T15:35:00Z">
        <w:r>
          <w:rPr/>
          <w:tab/>
        </w:r>
      </w:ins>
      <w:ins w:id="336" w:author="liuyue0622" w:date="2024-07-02T15:35:00Z">
        <w:r>
          <w:rPr>
            <w:rFonts w:hint="eastAsia"/>
            <w:lang w:val="en-US" w:eastAsia="zh-CN"/>
          </w:rPr>
          <w:t>eMMTel Client</w:t>
        </w:r>
        <w:bookmarkEnd w:id="27"/>
        <w:bookmarkEnd w:id="28"/>
        <w:bookmarkEnd w:id="29"/>
        <w:bookmarkEnd w:id="30"/>
        <w:bookmarkEnd w:id="31"/>
      </w:ins>
    </w:p>
    <w:p>
      <w:pPr>
        <w:rPr>
          <w:ins w:id="337" w:author="liuyue0622" w:date="2024-07-02T15:35:00Z"/>
          <w:lang w:val="en-US" w:eastAsia="zh-CN"/>
        </w:rPr>
      </w:pPr>
      <w:ins w:id="338" w:author="liuyue0622" w:date="2024-07-02T15:35:00Z">
        <w:r>
          <w:rPr>
            <w:rFonts w:hint="eastAsia" w:eastAsia="宋体"/>
            <w:lang w:val="en-US" w:eastAsia="zh-CN"/>
          </w:rPr>
          <w:t xml:space="preserve">The eMMTel Client provide the client side functionality needed </w:t>
        </w:r>
      </w:ins>
      <w:ins w:id="339" w:author="liuyue0622" w:date="2024-07-02T15:35:00Z">
        <w:r>
          <w:rPr>
            <w:rFonts w:hint="eastAsia"/>
            <w:lang w:val="en-US" w:eastAsia="zh-CN"/>
          </w:rPr>
          <w:t>in eMMTel service.</w:t>
        </w:r>
      </w:ins>
    </w:p>
    <w:p>
      <w:pPr>
        <w:rPr>
          <w:ins w:id="340" w:author="liuyue0622" w:date="2024-07-02T15:35:00Z"/>
          <w:rFonts w:eastAsia="宋体"/>
          <w:lang w:val="en-US" w:eastAsia="zh-CN"/>
        </w:rPr>
      </w:pPr>
      <w:ins w:id="341" w:author="liuyue0622" w:date="2024-07-02T15:35:00Z">
        <w:r>
          <w:rPr>
            <w:rFonts w:hint="eastAsia" w:eastAsia="宋体"/>
            <w:lang w:val="en-US" w:eastAsia="zh-CN"/>
          </w:rPr>
          <w:t xml:space="preserve">The eMMTel Client interact with DCMTSI Client in the same UE to control the downloading behavior on DCMTSI Client based on the </w:t>
        </w:r>
      </w:ins>
      <w:ins w:id="342" w:author="liuyue0622" w:date="2024-07-02T15:35:00Z">
        <w:r>
          <w:rPr>
            <w:rFonts w:hint="eastAsia"/>
          </w:rPr>
          <w:t>data channel application profiles</w:t>
        </w:r>
      </w:ins>
      <w:ins w:id="343" w:author="liuyue0622" w:date="2024-07-02T15:35:00Z">
        <w:r>
          <w:rPr>
            <w:rFonts w:hint="eastAsia" w:eastAsia="宋体"/>
            <w:lang w:val="en-US" w:eastAsia="zh-CN"/>
          </w:rPr>
          <w:t xml:space="preserve"> provided by the eMMTel Enabler Server.</w:t>
        </w:r>
      </w:ins>
    </w:p>
    <w:p>
      <w:pPr>
        <w:pStyle w:val="57"/>
        <w:rPr>
          <w:ins w:id="344" w:author="liuyue0622" w:date="2024-07-02T15:35:00Z"/>
          <w:lang w:val="en-US" w:eastAsia="zh-CN"/>
        </w:rPr>
      </w:pPr>
      <w:ins w:id="345" w:author="liuyue0622" w:date="2024-07-02T15:35:00Z">
        <w:r>
          <w:rPr>
            <w:rFonts w:hint="eastAsia"/>
            <w:lang w:val="en-US" w:eastAsia="zh-CN"/>
          </w:rPr>
          <w:t>NOTE 1:</w:t>
        </w:r>
      </w:ins>
      <w:ins w:id="346" w:author="liuyue0622" w:date="2024-07-02T15:35:00Z">
        <w:r>
          <w:rPr>
            <w:rFonts w:hint="eastAsia"/>
            <w:lang w:val="en-US" w:eastAsia="zh-CN"/>
          </w:rPr>
          <w:tab/>
        </w:r>
      </w:ins>
      <w:ins w:id="347" w:author="liuyue0622" w:date="2024-07-02T15:35:00Z">
        <w:r>
          <w:rPr>
            <w:rFonts w:hint="eastAsia"/>
            <w:lang w:val="en-US" w:eastAsia="zh-CN"/>
          </w:rPr>
          <w:t xml:space="preserve">the DCMTSI client is responsible for creating bootstrap channel and actually downloading the data channel applications. </w:t>
        </w:r>
      </w:ins>
    </w:p>
    <w:p>
      <w:pPr>
        <w:pStyle w:val="57"/>
        <w:rPr>
          <w:ins w:id="348" w:author="liuyue0622" w:date="2024-07-02T15:35:00Z"/>
          <w:lang w:val="en-US" w:eastAsia="zh-CN"/>
        </w:rPr>
      </w:pPr>
      <w:ins w:id="349" w:author="liuyue0622" w:date="2024-07-02T15:35:00Z">
        <w:r>
          <w:rPr>
            <w:rFonts w:hint="eastAsia"/>
            <w:lang w:val="en-US" w:eastAsia="zh-CN"/>
          </w:rPr>
          <w:t>NOTE 2</w:t>
        </w:r>
      </w:ins>
      <w:ins w:id="350" w:author="liuyue0622" w:date="2024-07-02T15:35:00Z">
        <w:r>
          <w:rPr>
            <w:rFonts w:hint="eastAsia"/>
            <w:lang w:val="en-US" w:eastAsia="zh-CN"/>
          </w:rPr>
          <w:tab/>
        </w:r>
      </w:ins>
      <w:ins w:id="351" w:author="liuyue0622" w:date="2024-07-02T15:35:00Z">
        <w:r>
          <w:rPr>
            <w:rFonts w:hint="eastAsia"/>
            <w:lang w:val="en-US" w:eastAsia="zh-CN"/>
          </w:rPr>
          <w:t>The interaction between eMMTel Client and DCMTSI Client</w:t>
        </w:r>
      </w:ins>
      <w:ins w:id="352" w:author="liuyue0622" w:date="2024-07-02T15:35:00Z">
        <w:r>
          <w:rPr>
            <w:rFonts w:hint="eastAsia" w:eastAsia="宋体"/>
            <w:lang w:val="en-US" w:eastAsia="zh-CN"/>
          </w:rPr>
          <w:t xml:space="preserve">.is internal interaction in the dialler application on the UE and implementation specific. </w:t>
        </w:r>
      </w:ins>
    </w:p>
    <w:p>
      <w:pPr>
        <w:pStyle w:val="4"/>
        <w:rPr>
          <w:ins w:id="353" w:author="liuyue0622" w:date="2024-07-02T15:35:00Z"/>
          <w:lang w:val="en-US" w:eastAsia="zh-CN"/>
        </w:rPr>
      </w:pPr>
      <w:ins w:id="354" w:author="liuyue0622" w:date="2024-07-02T16:01:25Z">
        <w:bookmarkStart w:id="32" w:name="_Toc146235916"/>
        <w:bookmarkStart w:id="33" w:name="_Toc25154"/>
        <w:bookmarkStart w:id="34" w:name="_Toc17623"/>
        <w:bookmarkStart w:id="35" w:name="_Toc168957992"/>
        <w:bookmarkStart w:id="36" w:name="_Toc17704"/>
        <w:bookmarkStart w:id="37" w:name="_Toc27654"/>
        <w:r>
          <w:rPr>
            <w:rFonts w:hint="eastAsia"/>
            <w:lang w:val="en-US" w:eastAsia="zh-CN"/>
          </w:rPr>
          <w:t>6</w:t>
        </w:r>
      </w:ins>
      <w:ins w:id="355" w:author="liuyue0622" w:date="2024-07-02T15:35:00Z">
        <w:r>
          <w:rPr/>
          <w:t>.</w:t>
        </w:r>
      </w:ins>
      <w:ins w:id="356" w:author="liuyue0622" w:date="2024-07-02T16:04:20Z">
        <w:r>
          <w:rPr>
            <w:rFonts w:hint="eastAsia"/>
            <w:lang w:val="en-US" w:eastAsia="zh-CN"/>
          </w:rPr>
          <w:t>3</w:t>
        </w:r>
      </w:ins>
      <w:ins w:id="357" w:author="liuyue0622" w:date="2024-07-02T15:35:00Z">
        <w:r>
          <w:rPr>
            <w:rFonts w:hint="eastAsia"/>
            <w:lang w:val="en-US" w:eastAsia="zh-CN"/>
          </w:rPr>
          <w:t>.4</w:t>
        </w:r>
      </w:ins>
      <w:ins w:id="358" w:author="liuyue0622" w:date="2024-07-02T15:35:00Z">
        <w:r>
          <w:rPr>
            <w:rFonts w:hint="eastAsia"/>
            <w:lang w:val="en-US" w:eastAsia="zh-CN"/>
          </w:rPr>
          <w:tab/>
        </w:r>
        <w:bookmarkEnd w:id="32"/>
      </w:ins>
      <w:ins w:id="359" w:author="liuyue0622" w:date="2024-07-02T15:35:00Z">
        <w:r>
          <w:rPr>
            <w:rFonts w:hint="eastAsia"/>
            <w:lang w:val="en-US" w:eastAsia="zh-CN"/>
          </w:rPr>
          <w:t>Application Server</w:t>
        </w:r>
        <w:bookmarkEnd w:id="33"/>
        <w:bookmarkEnd w:id="34"/>
        <w:bookmarkEnd w:id="35"/>
        <w:bookmarkEnd w:id="36"/>
        <w:bookmarkEnd w:id="37"/>
      </w:ins>
    </w:p>
    <w:p>
      <w:pPr>
        <w:rPr>
          <w:ins w:id="360" w:author="liuyue0622" w:date="2024-07-02T15:35:00Z"/>
          <w:rFonts w:eastAsia="宋体"/>
          <w:lang w:val="en-US" w:eastAsia="zh-CN"/>
        </w:rPr>
      </w:pPr>
      <w:ins w:id="361" w:author="liuyue0622" w:date="2024-07-02T15:35:00Z">
        <w:r>
          <w:rPr/>
          <w:t xml:space="preserve">The </w:t>
        </w:r>
      </w:ins>
      <w:ins w:id="362" w:author="liuyue0622" w:date="2024-07-02T15:35:00Z">
        <w:r>
          <w:rPr>
            <w:rFonts w:hint="eastAsia"/>
          </w:rPr>
          <w:t>Application Server</w:t>
        </w:r>
      </w:ins>
      <w:ins w:id="363" w:author="liuyue0622" w:date="2024-07-02T15:35:00Z">
        <w:r>
          <w:rPr/>
          <w:t xml:space="preserve"> communicates with the </w:t>
        </w:r>
      </w:ins>
      <w:ins w:id="364" w:author="liuyue0622" w:date="2024-07-02T15:35:00Z">
        <w:r>
          <w:rPr>
            <w:rFonts w:hint="eastAsia" w:eastAsia="宋体"/>
            <w:lang w:val="en-US" w:eastAsia="zh-CN"/>
          </w:rPr>
          <w:t>eMMTel Enabler</w:t>
        </w:r>
      </w:ins>
      <w:ins w:id="365" w:author="liuyue0622" w:date="2024-07-02T15:35:00Z">
        <w:r>
          <w:rPr/>
          <w:t xml:space="preserve"> serve</w:t>
        </w:r>
      </w:ins>
      <w:ins w:id="366" w:author="liuyue0622" w:date="2024-07-02T15:35:00Z">
        <w:r>
          <w:rPr>
            <w:rFonts w:hint="eastAsia" w:eastAsia="宋体"/>
            <w:lang w:val="en-US" w:eastAsia="zh-CN"/>
          </w:rPr>
          <w:t>r</w:t>
        </w:r>
      </w:ins>
      <w:ins w:id="367" w:author="liuyue0622" w:date="2024-07-02T15:35:00Z">
        <w:r>
          <w:rPr/>
          <w:t xml:space="preserve"> over the </w:t>
        </w:r>
      </w:ins>
      <w:ins w:id="368" w:author="liuyue0622" w:date="2024-07-02T15:35:00Z">
        <w:r>
          <w:rPr>
            <w:rFonts w:hint="eastAsia" w:eastAsia="宋体"/>
            <w:lang w:val="en-US" w:eastAsia="zh-CN"/>
          </w:rPr>
          <w:t>eMMTel-2</w:t>
        </w:r>
      </w:ins>
      <w:ins w:id="369" w:author="liuyue0622" w:date="2024-07-02T15:35:00Z">
        <w:r>
          <w:rPr/>
          <w:t xml:space="preserve"> reference point</w:t>
        </w:r>
      </w:ins>
      <w:ins w:id="370" w:author="liuyue0622" w:date="2024-07-02T15:35:00Z">
        <w:r>
          <w:rPr>
            <w:rFonts w:hint="eastAsia" w:eastAsia="宋体"/>
            <w:lang w:val="en-US" w:eastAsia="zh-CN"/>
          </w:rPr>
          <w:t xml:space="preserve"> to invoke the eMMTel service related capabilities to communicate with the UE</w:t>
        </w:r>
      </w:ins>
      <w:ins w:id="371" w:author="liuyue0622" w:date="2024-07-02T15:35:00Z">
        <w:r>
          <w:rPr/>
          <w:t>.</w:t>
        </w:r>
      </w:ins>
      <w:ins w:id="372" w:author="liuyue0622" w:date="2024-07-02T15:35:00Z">
        <w:r>
          <w:rPr>
            <w:rFonts w:hint="eastAsia" w:eastAsia="宋体"/>
            <w:lang w:val="en-US" w:eastAsia="zh-CN"/>
          </w:rPr>
          <w:t xml:space="preserve"> It may also communicate with Application Client to provide Application specific logic.</w:t>
        </w:r>
      </w:ins>
    </w:p>
    <w:p>
      <w:pPr>
        <w:pStyle w:val="57"/>
        <w:rPr>
          <w:ins w:id="373" w:author="liuyue0622" w:date="2024-07-02T15:35:00Z"/>
        </w:rPr>
      </w:pPr>
      <w:ins w:id="374" w:author="liuyue0622" w:date="2024-07-02T15:35:00Z">
        <w:r>
          <w:rPr/>
          <w:t>NOTE:</w:t>
        </w:r>
      </w:ins>
      <w:ins w:id="375" w:author="liuyue0622" w:date="2024-07-02T15:35:00Z">
        <w:r>
          <w:rPr/>
          <w:tab/>
        </w:r>
      </w:ins>
      <w:ins w:id="376" w:author="liuyue0622" w:date="2024-07-02T15:35:00Z">
        <w:r>
          <w:rPr/>
          <w:t xml:space="preserve">The functionalities </w:t>
        </w:r>
      </w:ins>
      <w:ins w:id="377" w:author="liuyue0622" w:date="2024-07-02T15:35:00Z">
        <w:r>
          <w:rPr>
            <w:rFonts w:hint="eastAsia" w:eastAsia="宋体"/>
            <w:lang w:val="en-US" w:eastAsia="zh-CN"/>
          </w:rPr>
          <w:t>of</w:t>
        </w:r>
      </w:ins>
      <w:ins w:id="378" w:author="liuyue0622" w:date="2024-07-02T15:35:00Z">
        <w:r>
          <w:rPr/>
          <w:t xml:space="preserve"> the </w:t>
        </w:r>
      </w:ins>
      <w:ins w:id="379" w:author="liuyue0622" w:date="2024-07-02T15:35:00Z">
        <w:r>
          <w:rPr>
            <w:rFonts w:hint="eastAsia"/>
            <w:lang w:val="en-US" w:eastAsia="zh-CN"/>
          </w:rPr>
          <w:t>Application Server</w:t>
        </w:r>
      </w:ins>
      <w:ins w:id="380" w:author="liuyue0622" w:date="2024-07-02T15:35:00Z">
        <w:r>
          <w:rPr>
            <w:rFonts w:hint="eastAsia" w:eastAsia="宋体"/>
            <w:lang w:val="en-US" w:eastAsia="zh-CN"/>
          </w:rPr>
          <w:t xml:space="preserve"> is</w:t>
        </w:r>
      </w:ins>
      <w:ins w:id="381" w:author="liuyue0622" w:date="2024-07-02T15:35:00Z">
        <w:r>
          <w:rPr/>
          <w:t xml:space="preserve"> out of scope of the present document.</w:t>
        </w:r>
      </w:ins>
    </w:p>
    <w:p>
      <w:pPr>
        <w:pStyle w:val="4"/>
        <w:rPr>
          <w:ins w:id="382" w:author="liuyue0622" w:date="2024-07-02T15:35:00Z"/>
          <w:lang w:val="en-US" w:eastAsia="zh-CN"/>
        </w:rPr>
      </w:pPr>
      <w:ins w:id="383" w:author="liuyue0622" w:date="2024-07-02T16:01:30Z">
        <w:bookmarkStart w:id="38" w:name="_Toc28460"/>
        <w:bookmarkStart w:id="39" w:name="_Toc168957993"/>
        <w:bookmarkStart w:id="40" w:name="_Toc22400"/>
        <w:bookmarkStart w:id="41" w:name="_Toc614"/>
        <w:bookmarkStart w:id="42" w:name="_Toc4671"/>
        <w:r>
          <w:rPr>
            <w:rFonts w:hint="eastAsia"/>
            <w:lang w:val="en-US" w:eastAsia="zh-CN"/>
          </w:rPr>
          <w:t>6</w:t>
        </w:r>
      </w:ins>
      <w:ins w:id="384" w:author="liuyue0622" w:date="2024-07-02T15:35:00Z">
        <w:r>
          <w:rPr/>
          <w:t>.</w:t>
        </w:r>
      </w:ins>
      <w:ins w:id="385" w:author="liuyue0622" w:date="2024-07-02T16:04:24Z">
        <w:r>
          <w:rPr>
            <w:rFonts w:hint="eastAsia"/>
            <w:lang w:val="en-US" w:eastAsia="zh-CN"/>
          </w:rPr>
          <w:t>3</w:t>
        </w:r>
      </w:ins>
      <w:ins w:id="386" w:author="liuyue0622" w:date="2024-07-02T15:35:00Z">
        <w:r>
          <w:rPr>
            <w:rFonts w:hint="eastAsia"/>
            <w:lang w:val="en-US" w:eastAsia="zh-CN"/>
          </w:rPr>
          <w:t>.5</w:t>
        </w:r>
      </w:ins>
      <w:ins w:id="387" w:author="liuyue0622" w:date="2024-07-02T15:35:00Z">
        <w:r>
          <w:rPr>
            <w:rFonts w:hint="eastAsia"/>
            <w:lang w:val="en-US" w:eastAsia="zh-CN"/>
          </w:rPr>
          <w:tab/>
        </w:r>
      </w:ins>
      <w:ins w:id="388" w:author="liuyue0622" w:date="2024-07-02T15:35:00Z">
        <w:r>
          <w:rPr>
            <w:rFonts w:hint="eastAsia"/>
            <w:lang w:val="en-US" w:eastAsia="zh-CN"/>
          </w:rPr>
          <w:t>Controlling Application Server</w:t>
        </w:r>
        <w:bookmarkEnd w:id="38"/>
        <w:bookmarkEnd w:id="39"/>
        <w:bookmarkEnd w:id="40"/>
        <w:bookmarkEnd w:id="41"/>
        <w:bookmarkEnd w:id="42"/>
      </w:ins>
    </w:p>
    <w:p>
      <w:pPr>
        <w:rPr>
          <w:ins w:id="389" w:author="liuyue0622" w:date="2024-07-02T15:35:00Z"/>
        </w:rPr>
      </w:pPr>
      <w:ins w:id="390" w:author="liuyue0622" w:date="2024-07-02T15:35:00Z">
        <w:r>
          <w:rPr/>
          <w:t xml:space="preserve">The </w:t>
        </w:r>
      </w:ins>
      <w:ins w:id="391" w:author="liuyue0622" w:date="2024-07-02T15:35:00Z">
        <w:r>
          <w:rPr>
            <w:rFonts w:hint="eastAsia" w:eastAsia="宋体"/>
            <w:lang w:val="en-US" w:eastAsia="zh-CN"/>
          </w:rPr>
          <w:t>Controlling Application Server</w:t>
        </w:r>
      </w:ins>
      <w:ins w:id="392" w:author="liuyue0622" w:date="2024-07-02T15:35:00Z">
        <w:r>
          <w:rPr/>
          <w:t xml:space="preserve"> </w:t>
        </w:r>
      </w:ins>
      <w:ins w:id="393" w:author="liuyue0622" w:date="2024-07-02T15:35:00Z">
        <w:r>
          <w:rPr>
            <w:rFonts w:hint="eastAsia" w:eastAsia="宋体"/>
            <w:lang w:val="en-US" w:eastAsia="zh-CN"/>
          </w:rPr>
          <w:t xml:space="preserve">is a specific </w:t>
        </w:r>
      </w:ins>
      <w:ins w:id="394" w:author="liuyue0622" w:date="2024-07-02T15:35:00Z">
        <w:r>
          <w:rPr>
            <w:rFonts w:hint="eastAsia"/>
            <w:lang w:val="en-US" w:eastAsia="zh-CN"/>
          </w:rPr>
          <w:t xml:space="preserve">Application Server that only used by the eMMTel service provider, i.,e. MNO, to </w:t>
        </w:r>
      </w:ins>
      <w:ins w:id="395" w:author="liuyue0622" w:date="2024-07-02T15:35:00Z">
        <w:r>
          <w:rPr>
            <w:rFonts w:hint="eastAsia" w:eastAsia="宋体"/>
            <w:lang w:val="en-US" w:eastAsia="zh-CN"/>
          </w:rPr>
          <w:t xml:space="preserve">manage the necessary information, e.g. </w:t>
        </w:r>
      </w:ins>
      <w:ins w:id="396" w:author="liuyue0622" w:date="2024-07-02T15:35:00Z">
        <w:r>
          <w:rPr>
            <w:rFonts w:hint="eastAsia"/>
          </w:rPr>
          <w:t>data channel application profiles</w:t>
        </w:r>
      </w:ins>
      <w:ins w:id="397" w:author="liuyue0622" w:date="2024-07-02T15:35:00Z">
        <w:r>
          <w:rPr>
            <w:rFonts w:hint="eastAsia" w:eastAsia="宋体"/>
            <w:lang w:val="en-US" w:eastAsia="zh-CN"/>
          </w:rPr>
          <w:t xml:space="preserve">, needed in eMMTel service. It </w:t>
        </w:r>
      </w:ins>
      <w:ins w:id="398" w:author="liuyue0622" w:date="2024-07-02T15:35:00Z">
        <w:r>
          <w:rPr/>
          <w:t xml:space="preserve">communicates with the </w:t>
        </w:r>
      </w:ins>
      <w:ins w:id="399" w:author="liuyue0622" w:date="2024-07-02T15:35:00Z">
        <w:r>
          <w:rPr>
            <w:rFonts w:hint="eastAsia" w:eastAsia="宋体"/>
            <w:lang w:val="en-US" w:eastAsia="zh-CN"/>
          </w:rPr>
          <w:t>eMMTel Enabler</w:t>
        </w:r>
      </w:ins>
      <w:ins w:id="400" w:author="liuyue0622" w:date="2024-07-02T15:35:00Z">
        <w:r>
          <w:rPr/>
          <w:t xml:space="preserve"> serve</w:t>
        </w:r>
      </w:ins>
      <w:ins w:id="401" w:author="liuyue0622" w:date="2024-07-02T15:35:00Z">
        <w:r>
          <w:rPr>
            <w:rFonts w:hint="eastAsia" w:eastAsia="宋体"/>
            <w:lang w:val="en-US" w:eastAsia="zh-CN"/>
          </w:rPr>
          <w:t>r</w:t>
        </w:r>
      </w:ins>
      <w:ins w:id="402" w:author="liuyue0622" w:date="2024-07-02T15:35:00Z">
        <w:r>
          <w:rPr/>
          <w:t xml:space="preserve"> over the </w:t>
        </w:r>
      </w:ins>
      <w:ins w:id="403" w:author="liuyue0622" w:date="2024-07-02T15:35:00Z">
        <w:r>
          <w:rPr>
            <w:rFonts w:hint="eastAsia" w:eastAsia="宋体"/>
            <w:lang w:val="en-US" w:eastAsia="zh-CN"/>
          </w:rPr>
          <w:t xml:space="preserve">eMMTel-3 </w:t>
        </w:r>
      </w:ins>
      <w:ins w:id="404" w:author="liuyue0622" w:date="2024-07-02T15:35:00Z">
        <w:r>
          <w:rPr/>
          <w:t>reference point</w:t>
        </w:r>
      </w:ins>
      <w:ins w:id="405" w:author="liuyue0622" w:date="2024-07-02T15:35:00Z">
        <w:r>
          <w:rPr>
            <w:rFonts w:hint="eastAsia" w:eastAsia="宋体"/>
            <w:lang w:val="en-US" w:eastAsia="zh-CN"/>
          </w:rPr>
          <w:t xml:space="preserve"> to invoke the eMMTel service related capabilities and does not interacts with Application Client on the UE directly</w:t>
        </w:r>
      </w:ins>
      <w:ins w:id="406" w:author="liuyue0622" w:date="2024-07-02T15:35:00Z">
        <w:r>
          <w:rPr/>
          <w:t>.</w:t>
        </w:r>
      </w:ins>
    </w:p>
    <w:p>
      <w:pPr>
        <w:pStyle w:val="57"/>
        <w:rPr>
          <w:ins w:id="407" w:author="liuyue0622" w:date="2024-07-02T15:35:00Z"/>
        </w:rPr>
      </w:pPr>
      <w:ins w:id="408" w:author="liuyue0622" w:date="2024-07-02T15:35:00Z">
        <w:r>
          <w:rPr/>
          <w:t>NOTE:</w:t>
        </w:r>
      </w:ins>
      <w:ins w:id="409" w:author="liuyue0622" w:date="2024-07-02T15:35:00Z">
        <w:r>
          <w:rPr/>
          <w:tab/>
        </w:r>
      </w:ins>
      <w:ins w:id="410" w:author="liuyue0622" w:date="2024-07-02T15:35:00Z">
        <w:r>
          <w:rPr/>
          <w:t xml:space="preserve">The functionalities </w:t>
        </w:r>
      </w:ins>
      <w:ins w:id="411" w:author="liuyue0622" w:date="2024-07-02T15:35:00Z">
        <w:r>
          <w:rPr>
            <w:rFonts w:hint="eastAsia"/>
            <w:lang w:val="en-US" w:eastAsia="zh-CN"/>
          </w:rPr>
          <w:t>of</w:t>
        </w:r>
      </w:ins>
      <w:ins w:id="412" w:author="liuyue0622" w:date="2024-07-02T15:35:00Z">
        <w:r>
          <w:rPr/>
          <w:t xml:space="preserve"> the </w:t>
        </w:r>
      </w:ins>
      <w:ins w:id="413" w:author="liuyue0622" w:date="2024-07-02T15:35:00Z">
        <w:r>
          <w:rPr>
            <w:rFonts w:hint="eastAsia"/>
            <w:lang w:val="en-US" w:eastAsia="zh-CN"/>
          </w:rPr>
          <w:t>Controlling Application Server is</w:t>
        </w:r>
      </w:ins>
      <w:ins w:id="414" w:author="liuyue0622" w:date="2024-07-02T15:35:00Z">
        <w:r>
          <w:rPr/>
          <w:t xml:space="preserve"> out of scope of the present document.</w:t>
        </w:r>
      </w:ins>
    </w:p>
    <w:p>
      <w:pPr>
        <w:pStyle w:val="75"/>
        <w:rPr>
          <w:ins w:id="415" w:author="liuyue0622" w:date="2024-07-02T15:35:00Z"/>
        </w:rPr>
      </w:pPr>
      <w:ins w:id="416" w:author="liuyue0622" w:date="2024-07-02T15:35:00Z">
        <w:r>
          <w:rPr>
            <w:rFonts w:hint="eastAsia"/>
            <w:lang w:val="en-US" w:eastAsia="zh-CN"/>
          </w:rPr>
          <w:t>Editor</w:t>
        </w:r>
      </w:ins>
      <w:ins w:id="417" w:author="liuyue0622" w:date="2024-07-02T15:35:00Z">
        <w:r>
          <w:rPr/>
          <w:t>'</w:t>
        </w:r>
      </w:ins>
      <w:ins w:id="418" w:author="liuyue0622" w:date="2024-07-02T15:35:00Z">
        <w:r>
          <w:rPr>
            <w:rFonts w:hint="eastAsia"/>
            <w:lang w:val="en-US" w:eastAsia="zh-CN"/>
          </w:rPr>
          <w:t>s note:</w:t>
        </w:r>
      </w:ins>
      <w:ins w:id="419" w:author="liuyue0622" w:date="2024-07-02T15:35:00Z">
        <w:r>
          <w:rPr>
            <w:rFonts w:hint="eastAsia"/>
            <w:lang w:val="en-US" w:eastAsia="zh-CN"/>
          </w:rPr>
          <w:tab/>
        </w:r>
      </w:ins>
      <w:ins w:id="420" w:author="liuyue0622" w:date="2024-07-02T15:35:00Z">
        <w:r>
          <w:rPr>
            <w:rFonts w:hint="eastAsia"/>
            <w:lang w:val="en-US" w:eastAsia="zh-CN"/>
          </w:rPr>
          <w:t xml:space="preserve"> </w:t>
        </w:r>
      </w:ins>
      <w:ins w:id="421" w:author="liuyue0622" w:date="2024-07-02T15:35:00Z">
        <w:r>
          <w:rPr>
            <w:rFonts w:hint="eastAsia"/>
          </w:rPr>
          <w:t>Whether the controlling AS functionalities can be provided by OAM or not is FFS and may require coordination with SA5.</w:t>
        </w:r>
      </w:ins>
    </w:p>
    <w:p>
      <w:pPr>
        <w:pStyle w:val="4"/>
        <w:rPr>
          <w:ins w:id="422" w:author="liuyue0622" w:date="2024-07-02T15:35:00Z"/>
          <w:lang w:val="en-US" w:eastAsia="zh-CN"/>
        </w:rPr>
      </w:pPr>
      <w:ins w:id="423" w:author="liuyue0622" w:date="2024-07-02T16:01:37Z">
        <w:bookmarkStart w:id="43" w:name="_Toc24561"/>
        <w:bookmarkStart w:id="44" w:name="_Toc133"/>
        <w:bookmarkStart w:id="45" w:name="_Toc20896"/>
        <w:bookmarkStart w:id="46" w:name="_Toc10055"/>
        <w:bookmarkStart w:id="47" w:name="_Toc168957994"/>
        <w:r>
          <w:rPr>
            <w:rFonts w:hint="eastAsia"/>
            <w:lang w:val="en-US" w:eastAsia="zh-CN"/>
          </w:rPr>
          <w:t>6</w:t>
        </w:r>
      </w:ins>
      <w:ins w:id="424" w:author="liuyue0622" w:date="2024-07-02T15:35:00Z">
        <w:r>
          <w:rPr/>
          <w:t>.</w:t>
        </w:r>
      </w:ins>
      <w:ins w:id="425" w:author="liuyue0622" w:date="2024-07-02T16:04:30Z">
        <w:r>
          <w:rPr>
            <w:rFonts w:hint="eastAsia"/>
            <w:lang w:val="en-US" w:eastAsia="zh-CN"/>
          </w:rPr>
          <w:t>3</w:t>
        </w:r>
      </w:ins>
      <w:ins w:id="426" w:author="liuyue0622" w:date="2024-07-02T15:35:00Z">
        <w:r>
          <w:rPr>
            <w:rFonts w:hint="eastAsia"/>
            <w:lang w:val="en-US" w:eastAsia="zh-CN"/>
          </w:rPr>
          <w:t>.6</w:t>
        </w:r>
      </w:ins>
      <w:ins w:id="427" w:author="liuyue0622" w:date="2024-07-02T15:35:00Z">
        <w:r>
          <w:rPr>
            <w:rFonts w:hint="eastAsia"/>
            <w:lang w:val="en-US" w:eastAsia="zh-CN"/>
          </w:rPr>
          <w:tab/>
        </w:r>
      </w:ins>
      <w:ins w:id="428" w:author="liuyue0622" w:date="2024-07-02T15:35:00Z">
        <w:r>
          <w:rPr>
            <w:rFonts w:hint="eastAsia"/>
            <w:lang w:val="en-US" w:eastAsia="zh-CN"/>
          </w:rPr>
          <w:t>Application Client</w:t>
        </w:r>
        <w:bookmarkEnd w:id="43"/>
        <w:bookmarkEnd w:id="44"/>
        <w:bookmarkEnd w:id="45"/>
        <w:bookmarkEnd w:id="46"/>
        <w:bookmarkEnd w:id="47"/>
      </w:ins>
    </w:p>
    <w:p>
      <w:pPr>
        <w:rPr>
          <w:ins w:id="429" w:author="liuyue0622" w:date="2024-07-02T15:35:00Z"/>
          <w:rFonts w:eastAsia="宋体"/>
          <w:lang w:eastAsia="zh-CN"/>
        </w:rPr>
      </w:pPr>
      <w:ins w:id="430" w:author="liuyue0622" w:date="2024-07-02T15:35:00Z">
        <w:r>
          <w:rPr/>
          <w:t xml:space="preserve">The </w:t>
        </w:r>
      </w:ins>
      <w:ins w:id="431" w:author="liuyue0622" w:date="2024-07-02T15:35:00Z">
        <w:r>
          <w:rPr>
            <w:rFonts w:hint="eastAsia"/>
          </w:rPr>
          <w:t>Application Client</w:t>
        </w:r>
      </w:ins>
      <w:ins w:id="432" w:author="liuyue0622" w:date="2024-07-02T15:35:00Z">
        <w:r>
          <w:rPr>
            <w:lang w:val="en-US"/>
          </w:rPr>
          <w:t xml:space="preserve"> is an entity in the application layer to implement and perform the application service logic for its own service.</w:t>
        </w:r>
      </w:ins>
    </w:p>
    <w:p>
      <w:pPr>
        <w:pStyle w:val="57"/>
        <w:rPr>
          <w:ins w:id="433" w:author="liuyue0622" w:date="2024-07-02T15:35:00Z"/>
        </w:rPr>
      </w:pPr>
      <w:ins w:id="434" w:author="liuyue0622" w:date="2024-07-02T15:35:00Z">
        <w:r>
          <w:rPr/>
          <w:t>NOTE:</w:t>
        </w:r>
      </w:ins>
      <w:ins w:id="435" w:author="liuyue0622" w:date="2024-07-02T15:35:00Z">
        <w:r>
          <w:rPr/>
          <w:tab/>
        </w:r>
      </w:ins>
      <w:ins w:id="436" w:author="liuyue0622" w:date="2024-07-02T15:35:00Z">
        <w:r>
          <w:rPr>
            <w:rFonts w:hint="eastAsia" w:eastAsia="宋体"/>
            <w:lang w:val="en-US" w:eastAsia="zh-CN"/>
          </w:rPr>
          <w:t xml:space="preserve">The Application Client can be the data channel application client. </w:t>
        </w:r>
      </w:ins>
      <w:ins w:id="437" w:author="liuyue0622" w:date="2024-07-02T15:35:00Z">
        <w:r>
          <w:rPr/>
          <w:t xml:space="preserve">The functionalities </w:t>
        </w:r>
      </w:ins>
      <w:ins w:id="438" w:author="liuyue0622" w:date="2024-07-02T15:35:00Z">
        <w:r>
          <w:rPr>
            <w:rFonts w:hint="eastAsia" w:eastAsia="宋体"/>
            <w:lang w:val="en-US" w:eastAsia="zh-CN"/>
          </w:rPr>
          <w:t>of</w:t>
        </w:r>
      </w:ins>
      <w:ins w:id="439" w:author="liuyue0622" w:date="2024-07-02T15:35:00Z">
        <w:r>
          <w:rPr/>
          <w:t xml:space="preserve"> the </w:t>
        </w:r>
      </w:ins>
      <w:ins w:id="440" w:author="liuyue0622" w:date="2024-07-02T15:35:00Z">
        <w:r>
          <w:rPr>
            <w:rFonts w:hint="eastAsia" w:eastAsia="宋体"/>
            <w:lang w:val="en-US" w:eastAsia="zh-CN"/>
          </w:rPr>
          <w:t>Application Client is</w:t>
        </w:r>
      </w:ins>
      <w:ins w:id="441" w:author="liuyue0622" w:date="2024-07-02T15:35:00Z">
        <w:r>
          <w:rPr/>
          <w:t xml:space="preserve"> out of scope of the present document.</w:t>
        </w:r>
      </w:ins>
    </w:p>
    <w:p>
      <w:pPr>
        <w:pStyle w:val="3"/>
        <w:rPr>
          <w:ins w:id="442" w:author="liuyue0622" w:date="2024-07-02T15:35:00Z"/>
          <w:lang w:val="en-US" w:eastAsia="zh-CN"/>
        </w:rPr>
      </w:pPr>
      <w:ins w:id="443" w:author="liuyue0622" w:date="2024-07-02T16:01:42Z">
        <w:bookmarkStart w:id="48" w:name="_Toc168957995"/>
        <w:bookmarkStart w:id="49" w:name="_Toc2692"/>
        <w:bookmarkStart w:id="50" w:name="_Toc508"/>
        <w:bookmarkStart w:id="51" w:name="_Toc20562"/>
        <w:bookmarkStart w:id="52" w:name="_Toc10028"/>
        <w:r>
          <w:rPr>
            <w:rFonts w:hint="eastAsia"/>
            <w:lang w:val="en-US" w:eastAsia="zh-CN"/>
          </w:rPr>
          <w:t>6</w:t>
        </w:r>
      </w:ins>
      <w:ins w:id="444" w:author="liuyue0622" w:date="2024-07-02T15:35:00Z">
        <w:r>
          <w:rPr/>
          <w:t>.</w:t>
        </w:r>
      </w:ins>
      <w:ins w:id="445" w:author="liuyue0622" w:date="2024-07-02T16:04:37Z">
        <w:r>
          <w:rPr>
            <w:rFonts w:hint="eastAsia"/>
            <w:lang w:val="en-US" w:eastAsia="zh-CN"/>
          </w:rPr>
          <w:t>4</w:t>
        </w:r>
      </w:ins>
      <w:ins w:id="446" w:author="liuyue0622" w:date="2024-07-02T15:35:00Z">
        <w:r>
          <w:rPr/>
          <w:tab/>
        </w:r>
      </w:ins>
      <w:ins w:id="447" w:author="liuyue0622" w:date="2024-07-02T15:35:00Z">
        <w:r>
          <w:rPr>
            <w:lang w:val="en-US"/>
          </w:rPr>
          <w:t>Reference points</w:t>
        </w:r>
        <w:bookmarkEnd w:id="48"/>
        <w:bookmarkEnd w:id="49"/>
        <w:bookmarkEnd w:id="50"/>
        <w:bookmarkEnd w:id="51"/>
        <w:bookmarkEnd w:id="52"/>
      </w:ins>
    </w:p>
    <w:p>
      <w:pPr>
        <w:pStyle w:val="4"/>
        <w:rPr>
          <w:ins w:id="448" w:author="liuyue0622" w:date="2024-07-02T15:35:00Z"/>
        </w:rPr>
      </w:pPr>
      <w:ins w:id="449" w:author="liuyue0622" w:date="2024-07-02T16:01:49Z">
        <w:bookmarkStart w:id="53" w:name="_Toc15909"/>
        <w:bookmarkStart w:id="54" w:name="_Toc28569"/>
        <w:bookmarkStart w:id="55" w:name="_Toc168957996"/>
        <w:bookmarkStart w:id="56" w:name="_Toc8336"/>
        <w:bookmarkStart w:id="57" w:name="_Toc122605791"/>
        <w:bookmarkStart w:id="58" w:name="_Toc6337"/>
        <w:r>
          <w:rPr>
            <w:rFonts w:hint="eastAsia"/>
            <w:lang w:val="en-US" w:eastAsia="zh-CN"/>
          </w:rPr>
          <w:t>6</w:t>
        </w:r>
      </w:ins>
      <w:ins w:id="450" w:author="liuyue0622" w:date="2024-07-02T15:35:00Z">
        <w:r>
          <w:rPr/>
          <w:t>.</w:t>
        </w:r>
      </w:ins>
      <w:ins w:id="451" w:author="liuyue0622" w:date="2024-07-02T16:04:44Z">
        <w:r>
          <w:rPr>
            <w:rFonts w:hint="eastAsia"/>
            <w:lang w:val="en-US" w:eastAsia="zh-CN"/>
          </w:rPr>
          <w:t>4</w:t>
        </w:r>
      </w:ins>
      <w:ins w:id="452" w:author="liuyue0622" w:date="2024-07-02T15:35:00Z">
        <w:r>
          <w:rPr>
            <w:rFonts w:hint="eastAsia"/>
            <w:lang w:val="en-US" w:eastAsia="zh-CN"/>
          </w:rPr>
          <w:t>.1</w:t>
        </w:r>
      </w:ins>
      <w:ins w:id="453" w:author="liuyue0622" w:date="2024-07-02T15:35:00Z">
        <w:r>
          <w:rPr/>
          <w:tab/>
        </w:r>
      </w:ins>
      <w:ins w:id="454" w:author="liuyue0622" w:date="2024-07-02T15:35:00Z">
        <w:r>
          <w:rPr/>
          <w:t>General</w:t>
        </w:r>
        <w:bookmarkEnd w:id="53"/>
        <w:bookmarkEnd w:id="54"/>
        <w:bookmarkEnd w:id="55"/>
        <w:bookmarkEnd w:id="56"/>
        <w:bookmarkEnd w:id="57"/>
        <w:bookmarkEnd w:id="58"/>
      </w:ins>
    </w:p>
    <w:p>
      <w:pPr>
        <w:rPr>
          <w:ins w:id="455" w:author="liuyue0622" w:date="2024-07-02T15:35:00Z"/>
        </w:rPr>
      </w:pPr>
      <w:ins w:id="456" w:author="liuyue0622" w:date="2024-07-02T15:35:00Z">
        <w:r>
          <w:rPr/>
          <w:t xml:space="preserve">The reference points for </w:t>
        </w:r>
      </w:ins>
      <w:ins w:id="457" w:author="liuyue0622" w:date="2024-07-02T15:35:00Z">
        <w:r>
          <w:rPr>
            <w:rFonts w:hint="eastAsia" w:eastAsia="宋体"/>
            <w:lang w:val="en-US" w:eastAsia="zh-CN"/>
          </w:rPr>
          <w:t>eMMTel Enabler</w:t>
        </w:r>
      </w:ins>
      <w:ins w:id="458" w:author="liuyue0622" w:date="2024-07-02T15:35:00Z">
        <w:r>
          <w:rPr/>
          <w:t xml:space="preserve"> are described in the following subclauses.</w:t>
        </w:r>
      </w:ins>
    </w:p>
    <w:p>
      <w:pPr>
        <w:pStyle w:val="75"/>
        <w:rPr>
          <w:ins w:id="459" w:author="liuyue0622" w:date="2024-07-02T15:35:00Z"/>
          <w:lang w:eastAsia="zh-CN"/>
        </w:rPr>
      </w:pPr>
      <w:ins w:id="460" w:author="liuyue0622" w:date="2024-07-02T15:35:00Z">
        <w:r>
          <w:rPr>
            <w:rFonts w:hint="eastAsia"/>
            <w:lang w:val="en-US" w:eastAsia="zh-CN"/>
          </w:rPr>
          <w:t>Editor</w:t>
        </w:r>
      </w:ins>
      <w:ins w:id="461" w:author="liuyue0622" w:date="2024-07-02T15:35:00Z">
        <w:r>
          <w:rPr/>
          <w:t>'</w:t>
        </w:r>
      </w:ins>
      <w:ins w:id="462" w:author="liuyue0622" w:date="2024-07-02T15:35:00Z">
        <w:r>
          <w:rPr>
            <w:rFonts w:hint="eastAsia"/>
            <w:lang w:val="en-US" w:eastAsia="zh-CN"/>
          </w:rPr>
          <w:t>s note:</w:t>
        </w:r>
      </w:ins>
      <w:ins w:id="463" w:author="liuyue0622" w:date="2024-07-02T15:35:00Z">
        <w:r>
          <w:rPr>
            <w:rFonts w:hint="eastAsia"/>
            <w:lang w:val="en-US" w:eastAsia="zh-CN"/>
          </w:rPr>
          <w:tab/>
        </w:r>
      </w:ins>
      <w:ins w:id="464" w:author="liuyue0622" w:date="2024-07-02T15:35:00Z">
        <w:r>
          <w:rPr>
            <w:rFonts w:hint="eastAsia"/>
            <w:lang w:val="en-US" w:eastAsia="zh-CN"/>
          </w:rPr>
          <w:t xml:space="preserve"> </w:t>
        </w:r>
      </w:ins>
      <w:ins w:id="465" w:author="liuyue0622" w:date="2024-07-02T15:35:00Z">
        <w:r>
          <w:rPr>
            <w:lang w:val="en-US" w:eastAsia="zh-CN"/>
          </w:rPr>
          <w:t>T</w:t>
        </w:r>
      </w:ins>
      <w:ins w:id="466" w:author="liuyue0622" w:date="2024-07-02T15:35:00Z">
        <w:r>
          <w:rPr>
            <w:rFonts w:hint="eastAsia"/>
            <w:lang w:val="en-US" w:eastAsia="zh-CN"/>
          </w:rPr>
          <w:t xml:space="preserve">he functions of the </w:t>
        </w:r>
      </w:ins>
      <w:ins w:id="467" w:author="liuyue0622" w:date="2024-07-02T15:35:00Z">
        <w:r>
          <w:rPr/>
          <w:t>reference points</w:t>
        </w:r>
      </w:ins>
      <w:ins w:id="468" w:author="liuyue0622" w:date="2024-07-02T15:35:00Z">
        <w:r>
          <w:rPr>
            <w:rFonts w:hint="eastAsia"/>
            <w:lang w:val="en-US" w:eastAsia="zh-CN"/>
          </w:rPr>
          <w:t xml:space="preserve"> are FFS and to be updated per solution.</w:t>
        </w:r>
      </w:ins>
    </w:p>
    <w:p>
      <w:pPr>
        <w:pStyle w:val="4"/>
        <w:rPr>
          <w:ins w:id="469" w:author="liuyue0622" w:date="2024-07-02T15:35:00Z"/>
          <w:lang w:val="en-US" w:eastAsia="zh-CN"/>
        </w:rPr>
      </w:pPr>
      <w:ins w:id="470" w:author="liuyue0622" w:date="2024-07-02T16:01:54Z">
        <w:bookmarkStart w:id="59" w:name="_Toc16284"/>
        <w:bookmarkStart w:id="60" w:name="_Toc15130"/>
        <w:bookmarkStart w:id="61" w:name="_Toc122605792"/>
        <w:bookmarkStart w:id="62" w:name="_Toc16610"/>
        <w:bookmarkStart w:id="63" w:name="_Toc168957997"/>
        <w:bookmarkStart w:id="64" w:name="_Toc26017"/>
        <w:r>
          <w:rPr>
            <w:rFonts w:hint="eastAsia"/>
            <w:lang w:val="en-US" w:eastAsia="zh-CN"/>
          </w:rPr>
          <w:t>6</w:t>
        </w:r>
      </w:ins>
      <w:ins w:id="471" w:author="liuyue0622" w:date="2024-07-02T15:35:00Z">
        <w:r>
          <w:rPr/>
          <w:t>.</w:t>
        </w:r>
      </w:ins>
      <w:ins w:id="472" w:author="liuyue0622" w:date="2024-07-02T16:04:51Z">
        <w:r>
          <w:rPr>
            <w:rFonts w:hint="eastAsia"/>
            <w:lang w:val="en-US" w:eastAsia="zh-CN"/>
          </w:rPr>
          <w:t>4</w:t>
        </w:r>
      </w:ins>
      <w:ins w:id="473" w:author="liuyue0622" w:date="2024-07-02T15:35:00Z">
        <w:r>
          <w:rPr>
            <w:rFonts w:hint="eastAsia"/>
            <w:lang w:val="en-US" w:eastAsia="zh-CN"/>
          </w:rPr>
          <w:t>.2</w:t>
        </w:r>
      </w:ins>
      <w:ins w:id="474" w:author="liuyue0622" w:date="2024-07-02T15:35:00Z">
        <w:r>
          <w:rPr>
            <w:rFonts w:hint="eastAsia"/>
            <w:lang w:val="en-US" w:eastAsia="zh-CN"/>
          </w:rPr>
          <w:tab/>
        </w:r>
      </w:ins>
      <w:ins w:id="475" w:author="liuyue0622" w:date="2024-07-02T15:35:00Z">
        <w:r>
          <w:rPr>
            <w:rFonts w:hint="eastAsia"/>
            <w:lang w:val="en-US" w:eastAsia="zh-CN"/>
          </w:rPr>
          <w:t>eMMTel-1 (between the eMMTel client and the eMMTel Enabler server)</w:t>
        </w:r>
        <w:bookmarkEnd w:id="59"/>
        <w:bookmarkEnd w:id="60"/>
        <w:bookmarkEnd w:id="61"/>
        <w:bookmarkEnd w:id="62"/>
        <w:bookmarkEnd w:id="63"/>
        <w:bookmarkEnd w:id="64"/>
      </w:ins>
    </w:p>
    <w:p>
      <w:pPr>
        <w:pStyle w:val="30"/>
        <w:rPr>
          <w:ins w:id="476" w:author="liuyue0622" w:date="2024-07-02T15:35:00Z"/>
          <w:rFonts w:eastAsia="宋体"/>
          <w:lang w:val="en-US" w:eastAsia="zh-CN"/>
        </w:rPr>
      </w:pPr>
      <w:ins w:id="477" w:author="liuyue0622" w:date="2024-07-02T15:35:00Z">
        <w:r>
          <w:rPr>
            <w:rFonts w:hint="eastAsia" w:eastAsia="宋体"/>
            <w:lang w:val="en-US" w:eastAsia="zh-CN"/>
          </w:rPr>
          <w:t xml:space="preserve">The eMMTel-1 reference point supports the interactions between a eMMTel client and the corresponding eMMTel Enabler server. This reference point supports the necessary application layer interactions needed in eMMTel service. </w:t>
        </w:r>
      </w:ins>
    </w:p>
    <w:p>
      <w:pPr>
        <w:pStyle w:val="4"/>
        <w:rPr>
          <w:ins w:id="478" w:author="liuyue0622" w:date="2024-07-02T15:35:00Z"/>
          <w:lang w:val="en-US" w:eastAsia="zh-CN"/>
        </w:rPr>
      </w:pPr>
      <w:ins w:id="479" w:author="liuyue0622" w:date="2024-07-02T16:02:02Z">
        <w:bookmarkStart w:id="65" w:name="_Toc2401"/>
        <w:bookmarkStart w:id="66" w:name="_Toc2239"/>
        <w:bookmarkStart w:id="67" w:name="_Toc168957998"/>
        <w:bookmarkStart w:id="68" w:name="_Toc20530"/>
        <w:bookmarkStart w:id="69" w:name="_Toc16782"/>
        <w:r>
          <w:rPr>
            <w:rFonts w:hint="eastAsia"/>
            <w:lang w:val="en-US" w:eastAsia="zh-CN"/>
          </w:rPr>
          <w:t>6</w:t>
        </w:r>
      </w:ins>
      <w:ins w:id="480" w:author="liuyue0622" w:date="2024-07-02T15:35:00Z">
        <w:r>
          <w:rPr/>
          <w:t>.</w:t>
        </w:r>
      </w:ins>
      <w:ins w:id="481" w:author="liuyue0622" w:date="2024-07-02T16:04:56Z">
        <w:r>
          <w:rPr>
            <w:rFonts w:hint="eastAsia"/>
            <w:lang w:val="en-US" w:eastAsia="zh-CN"/>
          </w:rPr>
          <w:t>4</w:t>
        </w:r>
      </w:ins>
      <w:ins w:id="482" w:author="liuyue0622" w:date="2024-07-02T15:35:00Z">
        <w:r>
          <w:rPr>
            <w:rFonts w:hint="eastAsia"/>
            <w:lang w:val="en-US" w:eastAsia="zh-CN"/>
          </w:rPr>
          <w:t>.3</w:t>
        </w:r>
      </w:ins>
      <w:ins w:id="483" w:author="liuyue0622" w:date="2024-07-02T15:35:00Z">
        <w:r>
          <w:rPr>
            <w:rFonts w:hint="eastAsia"/>
            <w:lang w:val="en-US" w:eastAsia="zh-CN"/>
          </w:rPr>
          <w:tab/>
        </w:r>
      </w:ins>
      <w:ins w:id="484" w:author="liuyue0622" w:date="2024-07-02T15:35:00Z">
        <w:r>
          <w:rPr>
            <w:rFonts w:hint="eastAsia"/>
            <w:lang w:val="en-US" w:eastAsia="zh-CN"/>
          </w:rPr>
          <w:t>eMMTel-2 (between the eMMTel Enabler server and the Application Server)</w:t>
        </w:r>
        <w:bookmarkEnd w:id="65"/>
        <w:bookmarkEnd w:id="66"/>
        <w:bookmarkEnd w:id="67"/>
        <w:bookmarkEnd w:id="68"/>
        <w:bookmarkEnd w:id="69"/>
      </w:ins>
    </w:p>
    <w:p>
      <w:pPr>
        <w:pStyle w:val="30"/>
        <w:rPr>
          <w:ins w:id="485" w:author="liuyue0622" w:date="2024-07-02T15:35:00Z"/>
          <w:rFonts w:eastAsia="宋体"/>
          <w:lang w:val="en-US" w:eastAsia="zh-CN"/>
        </w:rPr>
      </w:pPr>
      <w:ins w:id="486" w:author="liuyue0622" w:date="2024-07-02T15:35:00Z">
        <w:r>
          <w:rPr>
            <w:rFonts w:hint="eastAsia" w:eastAsia="宋体"/>
            <w:lang w:val="en-US" w:eastAsia="zh-CN"/>
          </w:rPr>
          <w:t>The</w:t>
        </w:r>
      </w:ins>
      <w:ins w:id="487" w:author="liuyue0622" w:date="2024-07-02T15:35:00Z">
        <w:r>
          <w:rPr/>
          <w:t xml:space="preserve"> interactions between</w:t>
        </w:r>
      </w:ins>
      <w:ins w:id="488" w:author="liuyue0622" w:date="2024-07-02T15:35:00Z">
        <w:r>
          <w:rPr>
            <w:rFonts w:hint="eastAsia" w:eastAsia="宋体"/>
            <w:lang w:val="en-US" w:eastAsia="zh-CN"/>
          </w:rPr>
          <w:t xml:space="preserve"> the </w:t>
        </w:r>
      </w:ins>
      <w:ins w:id="489" w:author="liuyue0622" w:date="2024-07-02T15:35:00Z">
        <w:r>
          <w:rPr>
            <w:rFonts w:hint="eastAsia"/>
            <w:lang w:val="en-US" w:eastAsia="zh-CN"/>
          </w:rPr>
          <w:t>Application Server</w:t>
        </w:r>
      </w:ins>
      <w:ins w:id="490" w:author="liuyue0622" w:date="2024-07-02T15:35:00Z">
        <w:r>
          <w:rPr>
            <w:rFonts w:hint="eastAsia" w:eastAsia="宋体"/>
            <w:lang w:val="en-US" w:eastAsia="zh-CN"/>
          </w:rPr>
          <w:t xml:space="preserve"> and the underlying network are provided by the eMMTel Enabler server via eMMTel-2 reference point to ensure the security access of the underlying network. This reference point supports the </w:t>
        </w:r>
      </w:ins>
      <w:ins w:id="491" w:author="liuyue0622" w:date="2024-07-02T15:35:00Z">
        <w:r>
          <w:rPr>
            <w:rFonts w:hint="eastAsia"/>
            <w:lang w:val="en-US" w:eastAsia="zh-CN"/>
          </w:rPr>
          <w:t>Application Server</w:t>
        </w:r>
      </w:ins>
      <w:ins w:id="492" w:author="liuyue0622" w:date="2024-07-02T15:35:00Z">
        <w:r>
          <w:rPr>
            <w:lang w:val="en-US"/>
          </w:rPr>
          <w:t xml:space="preserve"> to discover </w:t>
        </w:r>
      </w:ins>
      <w:ins w:id="493" w:author="liuyue0622" w:date="2024-07-02T15:35:00Z">
        <w:r>
          <w:rPr>
            <w:rFonts w:hint="eastAsia"/>
            <w:lang w:val="en-US" w:eastAsia="zh-CN"/>
          </w:rPr>
          <w:t>eMMTel</w:t>
        </w:r>
      </w:ins>
      <w:ins w:id="494" w:author="liuyue0622" w:date="2024-07-02T15:35:00Z">
        <w:r>
          <w:rPr>
            <w:lang w:val="en-US"/>
          </w:rPr>
          <w:t xml:space="preserve"> service APIs, to authenticate</w:t>
        </w:r>
      </w:ins>
      <w:ins w:id="495" w:author="liuyue0622" w:date="2024-07-02T15:35:00Z">
        <w:r>
          <w:rPr>
            <w:rFonts w:hint="eastAsia" w:eastAsia="宋体"/>
            <w:lang w:val="en-US" w:eastAsia="zh-CN"/>
          </w:rPr>
          <w:t>,</w:t>
        </w:r>
      </w:ins>
      <w:ins w:id="496" w:author="liuyue0622" w:date="2024-07-02T15:35:00Z">
        <w:r>
          <w:rPr>
            <w:lang w:val="en-US"/>
          </w:rPr>
          <w:t xml:space="preserve"> to get authorization</w:t>
        </w:r>
      </w:ins>
      <w:ins w:id="497" w:author="liuyue0622" w:date="2024-07-02T15:35:00Z">
        <w:r>
          <w:rPr>
            <w:rFonts w:hint="eastAsia" w:eastAsia="宋体"/>
            <w:lang w:val="en-US" w:eastAsia="zh-CN"/>
          </w:rPr>
          <w:t xml:space="preserve"> and to </w:t>
        </w:r>
      </w:ins>
      <w:ins w:id="498" w:author="liuyue0622" w:date="2024-07-02T15:35:00Z">
        <w:r>
          <w:rPr>
            <w:lang w:val="en-US"/>
          </w:rPr>
          <w:t xml:space="preserve">communicate with the </w:t>
        </w:r>
      </w:ins>
      <w:ins w:id="499" w:author="liuyue0622" w:date="2024-07-02T15:35:00Z">
        <w:r>
          <w:rPr>
            <w:rFonts w:hint="eastAsia"/>
            <w:lang w:val="en-US" w:eastAsia="zh-CN"/>
          </w:rPr>
          <w:t>eMMTel</w:t>
        </w:r>
      </w:ins>
      <w:ins w:id="500" w:author="liuyue0622" w:date="2024-07-02T15:35:00Z">
        <w:r>
          <w:rPr>
            <w:lang w:val="en-US"/>
          </w:rPr>
          <w:t xml:space="preserve"> service</w:t>
        </w:r>
      </w:ins>
      <w:ins w:id="501" w:author="liuyue0622" w:date="2024-07-02T15:35:00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4"/>
        <w:rPr>
          <w:ins w:id="502" w:author="liuyue0622" w:date="2024-07-02T15:35:00Z"/>
          <w:lang w:val="en-US" w:eastAsia="zh-CN"/>
        </w:rPr>
      </w:pPr>
      <w:ins w:id="503" w:author="liuyue0622" w:date="2024-07-02T16:02:08Z">
        <w:bookmarkStart w:id="70" w:name="_Toc7424"/>
        <w:bookmarkStart w:id="71" w:name="_Toc20124"/>
        <w:bookmarkStart w:id="72" w:name="_Toc23983"/>
        <w:bookmarkStart w:id="73" w:name="_Toc11628"/>
        <w:bookmarkStart w:id="74" w:name="_Toc168957999"/>
        <w:r>
          <w:rPr>
            <w:rFonts w:hint="eastAsia"/>
            <w:lang w:val="en-US" w:eastAsia="zh-CN"/>
          </w:rPr>
          <w:t>6</w:t>
        </w:r>
      </w:ins>
      <w:ins w:id="504" w:author="liuyue0622" w:date="2024-07-02T15:35:00Z">
        <w:r>
          <w:rPr/>
          <w:t>.</w:t>
        </w:r>
      </w:ins>
      <w:ins w:id="505" w:author="liuyue0622" w:date="2024-07-02T16:05:03Z">
        <w:r>
          <w:rPr>
            <w:rFonts w:hint="eastAsia"/>
            <w:lang w:val="en-US" w:eastAsia="zh-CN"/>
          </w:rPr>
          <w:t>4</w:t>
        </w:r>
      </w:ins>
      <w:ins w:id="506" w:author="liuyue0622" w:date="2024-07-02T15:35:00Z">
        <w:r>
          <w:rPr>
            <w:rFonts w:hint="eastAsia"/>
            <w:lang w:val="en-US" w:eastAsia="zh-CN"/>
          </w:rPr>
          <w:t>.4</w:t>
        </w:r>
      </w:ins>
      <w:ins w:id="507" w:author="liuyue0622" w:date="2024-07-02T15:35:00Z">
        <w:r>
          <w:rPr>
            <w:rFonts w:hint="eastAsia"/>
            <w:lang w:val="en-US" w:eastAsia="zh-CN"/>
          </w:rPr>
          <w:tab/>
        </w:r>
      </w:ins>
      <w:ins w:id="508" w:author="liuyue0622" w:date="2024-07-02T15:35:00Z">
        <w:r>
          <w:rPr>
            <w:rFonts w:hint="eastAsia"/>
            <w:lang w:val="en-US" w:eastAsia="zh-CN"/>
          </w:rPr>
          <w:t>eMMTel-3 (between the eMMTel Enabler server and the Controlling Application Server)</w:t>
        </w:r>
        <w:bookmarkEnd w:id="70"/>
        <w:bookmarkEnd w:id="71"/>
        <w:bookmarkEnd w:id="72"/>
        <w:bookmarkEnd w:id="73"/>
        <w:bookmarkEnd w:id="74"/>
      </w:ins>
    </w:p>
    <w:p>
      <w:pPr>
        <w:pStyle w:val="30"/>
        <w:rPr>
          <w:ins w:id="509" w:author="liuyue0622" w:date="2024-07-02T15:35:00Z"/>
          <w:rFonts w:eastAsia="宋体"/>
          <w:lang w:val="en-US" w:eastAsia="zh-CN"/>
        </w:rPr>
      </w:pPr>
      <w:ins w:id="510" w:author="liuyue0622" w:date="2024-07-02T15:35:00Z">
        <w:r>
          <w:rPr>
            <w:rFonts w:hint="eastAsia" w:eastAsia="宋体"/>
            <w:lang w:val="en-US" w:eastAsia="zh-CN"/>
          </w:rPr>
          <w:t>The</w:t>
        </w:r>
      </w:ins>
      <w:ins w:id="511" w:author="liuyue0622" w:date="2024-07-02T15:35:00Z">
        <w:r>
          <w:rPr/>
          <w:t xml:space="preserve"> interactions between</w:t>
        </w:r>
      </w:ins>
      <w:ins w:id="512" w:author="liuyue0622" w:date="2024-07-02T15:35:00Z">
        <w:r>
          <w:rPr>
            <w:rFonts w:hint="eastAsia" w:eastAsia="宋体"/>
            <w:lang w:val="en-US" w:eastAsia="zh-CN"/>
          </w:rPr>
          <w:t xml:space="preserve"> the </w:t>
        </w:r>
      </w:ins>
      <w:ins w:id="513" w:author="liuyue0622" w:date="2024-07-02T15:35:00Z">
        <w:r>
          <w:rPr>
            <w:rFonts w:hint="eastAsia"/>
            <w:lang w:val="en-US" w:eastAsia="zh-CN"/>
          </w:rPr>
          <w:t xml:space="preserve">eMMTel Enabler server and the </w:t>
        </w:r>
      </w:ins>
      <w:ins w:id="514" w:author="liuyue0622" w:date="2024-07-02T15:35:00Z">
        <w:r>
          <w:rPr>
            <w:rFonts w:hint="eastAsia" w:eastAsia="宋体"/>
            <w:lang w:val="en-US" w:eastAsia="zh-CN"/>
          </w:rPr>
          <w:t>Controlling Application Server</w:t>
        </w:r>
      </w:ins>
      <w:ins w:id="515" w:author="liuyue0622" w:date="2024-07-02T15:35:00Z">
        <w:r>
          <w:rPr>
            <w:rFonts w:hint="eastAsia"/>
            <w:lang w:val="en-US" w:eastAsia="zh-CN"/>
          </w:rPr>
          <w:t xml:space="preserve"> </w:t>
        </w:r>
      </w:ins>
      <w:ins w:id="516" w:author="liuyue0622" w:date="2024-07-02T15:35:00Z">
        <w:r>
          <w:rPr>
            <w:rFonts w:hint="eastAsia" w:eastAsia="宋体"/>
            <w:lang w:val="en-US" w:eastAsia="zh-CN"/>
          </w:rPr>
          <w:t>are referred to eMMTel-3 reference point. This reference point supports the Controlling Application Server to manage the necessary information needed in eMMTel service</w:t>
        </w:r>
      </w:ins>
      <w:ins w:id="517" w:author="liuyue0622" w:date="2024-07-02T15:35:00Z">
        <w:r>
          <w:rPr>
            <w:rFonts w:hint="eastAsia"/>
            <w:lang w:val="en-US" w:eastAsia="zh-CN"/>
          </w:rPr>
          <w:t xml:space="preserve">. </w:t>
        </w:r>
      </w:ins>
    </w:p>
    <w:p>
      <w:pPr>
        <w:pStyle w:val="30"/>
        <w:rPr>
          <w:ins w:id="518" w:author="liuyue0622" w:date="2024-07-02T15:35:00Z"/>
          <w:rFonts w:eastAsia="宋体"/>
          <w:lang w:val="en-US" w:eastAsia="zh-CN"/>
        </w:rPr>
      </w:pPr>
    </w:p>
    <w:p>
      <w:pPr>
        <w:pStyle w:val="4"/>
        <w:rPr>
          <w:ins w:id="519" w:author="liuyue0622" w:date="2024-07-02T15:35:00Z"/>
          <w:lang w:val="en-US" w:eastAsia="zh-CN"/>
        </w:rPr>
      </w:pPr>
      <w:ins w:id="520" w:author="liuyue0622" w:date="2024-07-02T16:02:14Z">
        <w:bookmarkStart w:id="75" w:name="_Toc32691"/>
        <w:bookmarkStart w:id="76" w:name="_Toc168958000"/>
        <w:bookmarkStart w:id="77" w:name="_Toc13689"/>
        <w:bookmarkStart w:id="78" w:name="_Toc10192"/>
        <w:bookmarkStart w:id="79" w:name="_Toc17937"/>
        <w:r>
          <w:rPr>
            <w:rFonts w:hint="eastAsia"/>
            <w:lang w:val="en-US" w:eastAsia="zh-CN"/>
          </w:rPr>
          <w:t>6</w:t>
        </w:r>
      </w:ins>
      <w:ins w:id="521" w:author="liuyue0622" w:date="2024-07-02T15:35:00Z">
        <w:r>
          <w:rPr/>
          <w:t>.</w:t>
        </w:r>
      </w:ins>
      <w:ins w:id="522" w:author="liuyue0622" w:date="2024-07-02T16:05:09Z">
        <w:r>
          <w:rPr>
            <w:rFonts w:hint="eastAsia"/>
            <w:lang w:val="en-US" w:eastAsia="zh-CN"/>
          </w:rPr>
          <w:t>4</w:t>
        </w:r>
      </w:ins>
      <w:ins w:id="523" w:author="liuyue0622" w:date="2024-07-02T15:35:00Z">
        <w:r>
          <w:rPr>
            <w:rFonts w:hint="eastAsia"/>
            <w:lang w:val="en-US" w:eastAsia="zh-CN"/>
          </w:rPr>
          <w:t>.5</w:t>
        </w:r>
      </w:ins>
      <w:ins w:id="524" w:author="liuyue0622" w:date="2024-07-02T15:35:00Z">
        <w:r>
          <w:rPr>
            <w:rFonts w:hint="eastAsia"/>
            <w:lang w:val="en-US" w:eastAsia="zh-CN"/>
          </w:rPr>
          <w:tab/>
        </w:r>
      </w:ins>
      <w:ins w:id="525" w:author="liuyue0622" w:date="2024-07-02T15:35:00Z">
        <w:r>
          <w:rPr>
            <w:rFonts w:hint="eastAsia"/>
            <w:lang w:val="en-US" w:eastAsia="zh-CN"/>
          </w:rPr>
          <w:t>App-1 (between the Application Client and the Application Server)</w:t>
        </w:r>
        <w:bookmarkEnd w:id="75"/>
        <w:bookmarkEnd w:id="76"/>
        <w:bookmarkEnd w:id="77"/>
        <w:bookmarkEnd w:id="78"/>
        <w:bookmarkEnd w:id="79"/>
      </w:ins>
    </w:p>
    <w:p>
      <w:pPr>
        <w:pStyle w:val="30"/>
        <w:rPr>
          <w:ins w:id="526" w:author="liuyue0622" w:date="2024-07-02T15:35:00Z"/>
          <w:rFonts w:eastAsia="宋体"/>
          <w:lang w:val="en-US" w:eastAsia="zh-CN"/>
        </w:rPr>
      </w:pPr>
      <w:ins w:id="527" w:author="liuyue0622" w:date="2024-07-02T15:35:00Z">
        <w:r>
          <w:rPr>
            <w:rFonts w:hint="eastAsia" w:eastAsia="宋体"/>
            <w:lang w:val="en-US" w:eastAsia="zh-CN"/>
          </w:rPr>
          <w:t xml:space="preserve">The App-1reference point supports the communication between </w:t>
        </w:r>
      </w:ins>
      <w:ins w:id="528" w:author="liuyue0622" w:date="2024-07-02T15:35:00Z">
        <w:r>
          <w:rPr>
            <w:rFonts w:hint="eastAsia"/>
            <w:lang w:val="en-US" w:eastAsia="zh-CN"/>
          </w:rPr>
          <w:t xml:space="preserve"> Application Client and </w:t>
        </w:r>
      </w:ins>
      <w:ins w:id="529" w:author="liuyue0622" w:date="2024-07-02T15:35:00Z">
        <w:r>
          <w:rPr>
            <w:rFonts w:hint="eastAsia" w:eastAsia="宋体"/>
            <w:lang w:val="en-US" w:eastAsia="zh-CN"/>
          </w:rPr>
          <w:t>Application Server to provide the Data Channel Application specific logic.</w:t>
        </w:r>
      </w:ins>
    </w:p>
    <w:p>
      <w:pPr>
        <w:pStyle w:val="57"/>
        <w:rPr>
          <w:ins w:id="530" w:author="liuyue0622" w:date="2024-07-02T15:35:00Z"/>
        </w:rPr>
      </w:pPr>
      <w:ins w:id="531" w:author="liuyue0622" w:date="2024-07-02T15:35:00Z">
        <w:r>
          <w:rPr/>
          <w:t>NOTE:</w:t>
        </w:r>
      </w:ins>
      <w:ins w:id="532" w:author="liuyue0622" w:date="2024-07-02T15:35:00Z">
        <w:r>
          <w:rPr/>
          <w:tab/>
        </w:r>
      </w:ins>
      <w:ins w:id="533" w:author="liuyue0622" w:date="2024-07-02T15:35:00Z">
        <w:r>
          <w:rPr/>
          <w:t xml:space="preserve">The functionalities </w:t>
        </w:r>
      </w:ins>
      <w:ins w:id="534" w:author="liuyue0622" w:date="2024-07-02T15:35:00Z">
        <w:r>
          <w:rPr>
            <w:rFonts w:hint="eastAsia" w:eastAsia="宋体"/>
            <w:lang w:val="en-US" w:eastAsia="zh-CN"/>
          </w:rPr>
          <w:t>of</w:t>
        </w:r>
      </w:ins>
      <w:ins w:id="535" w:author="liuyue0622" w:date="2024-07-02T15:35:00Z">
        <w:r>
          <w:rPr/>
          <w:t xml:space="preserve"> the</w:t>
        </w:r>
      </w:ins>
      <w:ins w:id="536" w:author="liuyue0622" w:date="2024-07-02T15:35:00Z">
        <w:r>
          <w:rPr>
            <w:rFonts w:hint="eastAsia" w:eastAsia="宋体"/>
            <w:lang w:val="en-US" w:eastAsia="zh-CN"/>
          </w:rPr>
          <w:t xml:space="preserve"> App-1 reference point is</w:t>
        </w:r>
      </w:ins>
      <w:ins w:id="537" w:author="liuyue0622" w:date="2024-07-02T15:35:00Z">
        <w:r>
          <w:rPr/>
          <w:t xml:space="preserve"> out of scope of the present document.</w:t>
        </w:r>
      </w:ins>
    </w:p>
    <w:p>
      <w:pPr>
        <w:rPr>
          <w:highlight w:val="none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2"/>
        <w:rPr>
          <w:highlight w:val="none"/>
        </w:rPr>
      </w:pPr>
      <w:bookmarkStart w:id="80" w:name="_Toc27474"/>
      <w:bookmarkStart w:id="81" w:name="_Toc129708869"/>
      <w:r>
        <w:rPr>
          <w:highlight w:val="none"/>
        </w:rPr>
        <w:t>2</w:t>
      </w:r>
      <w:r>
        <w:rPr>
          <w:highlight w:val="none"/>
        </w:rPr>
        <w:tab/>
      </w:r>
      <w:r>
        <w:rPr>
          <w:highlight w:val="none"/>
        </w:rPr>
        <w:t>References</w:t>
      </w:r>
      <w:bookmarkEnd w:id="80"/>
      <w:bookmarkEnd w:id="81"/>
    </w:p>
    <w:p>
      <w:pPr>
        <w:rPr>
          <w:highlight w:val="none"/>
        </w:rPr>
      </w:pPr>
      <w:r>
        <w:rPr>
          <w:highlight w:val="none"/>
        </w:rPr>
        <w:t>The following documents contain provisions which, through reference in this text, constitute provisions of the present document.</w:t>
      </w:r>
    </w:p>
    <w:p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References are either specific (identified by date of publication, edition number, version number, etc.) or non</w:t>
      </w:r>
      <w:r>
        <w:rPr>
          <w:highlight w:val="none"/>
        </w:rPr>
        <w:noBreakHyphen/>
      </w:r>
      <w:r>
        <w:rPr>
          <w:highlight w:val="none"/>
        </w:rPr>
        <w:t>specific.</w:t>
      </w:r>
    </w:p>
    <w:p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specific reference, subsequent revisions do not apply.</w:t>
      </w:r>
    </w:p>
    <w:p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highlight w:val="none"/>
        </w:rPr>
        <w:t xml:space="preserve"> in the same Release as the present document</w:t>
      </w:r>
      <w:r>
        <w:rPr>
          <w:highlight w:val="none"/>
        </w:rPr>
        <w:t>.</w:t>
      </w:r>
    </w:p>
    <w:p>
      <w:pPr>
        <w:pStyle w:val="58"/>
        <w:rPr>
          <w:highlight w:val="none"/>
        </w:rPr>
      </w:pPr>
      <w:r>
        <w:rPr>
          <w:highlight w:val="none"/>
        </w:rPr>
        <w:t>[1]</w:t>
      </w:r>
      <w:r>
        <w:rPr>
          <w:highlight w:val="none"/>
        </w:rPr>
        <w:tab/>
      </w:r>
      <w:r>
        <w:rPr>
          <w:highlight w:val="none"/>
        </w:rPr>
        <w:t>3GPP TR 21.905: "Vocabulary for 3GPP Specifications".</w:t>
      </w:r>
    </w:p>
    <w:p>
      <w:pPr>
        <w:pStyle w:val="58"/>
        <w:rPr>
          <w:ins w:id="538" w:author="liuyue0622" w:date="2024-06-30T10:43:22Z"/>
          <w:lang w:val="en-US" w:eastAsia="zh-CN"/>
        </w:rPr>
      </w:pPr>
      <w:ins w:id="539" w:author="liuyue0622" w:date="2024-06-30T10:43:22Z">
        <w:r>
          <w:rPr>
            <w:lang w:val="en-US" w:eastAsia="zh-CN"/>
          </w:rPr>
          <w:t>[</w:t>
        </w:r>
      </w:ins>
      <w:ins w:id="540" w:author="liuyue0622" w:date="2024-07-02T16:41:47Z">
        <w:r>
          <w:rPr>
            <w:rFonts w:hint="eastAsia"/>
            <w:lang w:val="en-US" w:eastAsia="zh-CN"/>
          </w:rPr>
          <w:t>261</w:t>
        </w:r>
      </w:ins>
      <w:ins w:id="541" w:author="liuyue0622" w:date="2024-07-02T16:41:48Z">
        <w:r>
          <w:rPr>
            <w:rFonts w:hint="eastAsia"/>
            <w:lang w:val="en-US" w:eastAsia="zh-CN"/>
          </w:rPr>
          <w:t>14</w:t>
        </w:r>
      </w:ins>
      <w:ins w:id="542" w:author="liuyue0622" w:date="2024-06-30T10:43:22Z">
        <w:r>
          <w:rPr>
            <w:lang w:val="en-US" w:eastAsia="zh-CN"/>
          </w:rPr>
          <w:t>]</w:t>
        </w:r>
      </w:ins>
      <w:ins w:id="543" w:author="liuyue0622" w:date="2024-06-30T10:43:22Z">
        <w:r>
          <w:rPr>
            <w:lang w:val="en-US" w:eastAsia="zh-CN"/>
          </w:rPr>
          <w:tab/>
        </w:r>
      </w:ins>
      <w:ins w:id="544" w:author="liuyue0622" w:date="2024-06-30T10:43:22Z">
        <w:r>
          <w:rPr>
            <w:lang w:val="en-US" w:eastAsia="zh-CN"/>
          </w:rPr>
          <w:t>3GPP TS 26.114: "IP Multimedia Subsystem (IMS); Multimedia Telephony; Media handling and interaction"</w:t>
        </w:r>
      </w:ins>
    </w:p>
    <w:p>
      <w:pPr>
        <w:pStyle w:val="58"/>
        <w:rPr>
          <w:highlight w:val="none"/>
        </w:rPr>
      </w:pPr>
    </w:p>
    <w:p>
      <w:pPr>
        <w:pStyle w:val="58"/>
        <w:rPr>
          <w:highlight w:val="none"/>
        </w:rPr>
      </w:pPr>
      <w:r>
        <w:rPr>
          <w:highlight w:val="none"/>
        </w:rPr>
        <w:t>…</w:t>
      </w:r>
    </w:p>
    <w:p>
      <w:pPr>
        <w:pStyle w:val="58"/>
        <w:rPr>
          <w:highlight w:val="none"/>
        </w:rPr>
      </w:pPr>
      <w:r>
        <w:rPr>
          <w:highlight w:val="none"/>
        </w:rPr>
        <w:t>[x]</w:t>
      </w:r>
      <w:r>
        <w:rPr>
          <w:highlight w:val="none"/>
        </w:rPr>
        <w:tab/>
      </w:r>
      <w:r>
        <w:rPr>
          <w:highlight w:val="none"/>
        </w:rPr>
        <w:t>&lt;doctype&gt; &lt;#&gt;[ ([up to and including]{yyyy[-mm]|V&lt;a[.b[.c]]&gt;}[onwards])]: "&lt;Title&gt;".</w:t>
      </w:r>
    </w:p>
    <w:p>
      <w:pPr>
        <w:pStyle w:val="58"/>
        <w:rPr>
          <w:highlight w:val="none"/>
        </w:rPr>
      </w:pP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622">
    <w15:presenceInfo w15:providerId="None" w15:userId="liuyue06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2A837E9"/>
    <w:rsid w:val="04B40EAD"/>
    <w:rsid w:val="0514068B"/>
    <w:rsid w:val="07F76E9E"/>
    <w:rsid w:val="08344B05"/>
    <w:rsid w:val="08C94FF8"/>
    <w:rsid w:val="09AA7B69"/>
    <w:rsid w:val="0AC32834"/>
    <w:rsid w:val="0B1E54CC"/>
    <w:rsid w:val="0D102059"/>
    <w:rsid w:val="0F45369E"/>
    <w:rsid w:val="11015B72"/>
    <w:rsid w:val="110235F3"/>
    <w:rsid w:val="1127430A"/>
    <w:rsid w:val="11852F84"/>
    <w:rsid w:val="119A02EF"/>
    <w:rsid w:val="120C76CC"/>
    <w:rsid w:val="132867FC"/>
    <w:rsid w:val="13B72BE8"/>
    <w:rsid w:val="13F56E49"/>
    <w:rsid w:val="14A05B71"/>
    <w:rsid w:val="15686D2B"/>
    <w:rsid w:val="15FC5020"/>
    <w:rsid w:val="164B1A97"/>
    <w:rsid w:val="169C38A4"/>
    <w:rsid w:val="16A65440"/>
    <w:rsid w:val="17D313A3"/>
    <w:rsid w:val="17EA0FC8"/>
    <w:rsid w:val="192E3BDE"/>
    <w:rsid w:val="1A0553F8"/>
    <w:rsid w:val="1C3928DC"/>
    <w:rsid w:val="1C93646E"/>
    <w:rsid w:val="1D081CB0"/>
    <w:rsid w:val="1D1F3AD3"/>
    <w:rsid w:val="1D646B79"/>
    <w:rsid w:val="1E3F77AE"/>
    <w:rsid w:val="1FD6186B"/>
    <w:rsid w:val="20474300"/>
    <w:rsid w:val="20510493"/>
    <w:rsid w:val="206776EC"/>
    <w:rsid w:val="21DD683B"/>
    <w:rsid w:val="226C530A"/>
    <w:rsid w:val="22B26978"/>
    <w:rsid w:val="22FE0FF6"/>
    <w:rsid w:val="26467B59"/>
    <w:rsid w:val="2684763E"/>
    <w:rsid w:val="269B363D"/>
    <w:rsid w:val="26BB5599"/>
    <w:rsid w:val="27856069"/>
    <w:rsid w:val="28005C30"/>
    <w:rsid w:val="283947B2"/>
    <w:rsid w:val="297F0CA3"/>
    <w:rsid w:val="29D40626"/>
    <w:rsid w:val="2A3E73D9"/>
    <w:rsid w:val="2ADC2444"/>
    <w:rsid w:val="2B355773"/>
    <w:rsid w:val="2BFC773A"/>
    <w:rsid w:val="2C4677AE"/>
    <w:rsid w:val="2F183292"/>
    <w:rsid w:val="2FB84BD7"/>
    <w:rsid w:val="303B7C0D"/>
    <w:rsid w:val="304212B8"/>
    <w:rsid w:val="305917A3"/>
    <w:rsid w:val="309B51CA"/>
    <w:rsid w:val="30C62B96"/>
    <w:rsid w:val="317177AC"/>
    <w:rsid w:val="33D30C84"/>
    <w:rsid w:val="344D33DC"/>
    <w:rsid w:val="345F51EC"/>
    <w:rsid w:val="34D96843"/>
    <w:rsid w:val="371A47F4"/>
    <w:rsid w:val="37F61AE2"/>
    <w:rsid w:val="381257FD"/>
    <w:rsid w:val="39073753"/>
    <w:rsid w:val="3A332488"/>
    <w:rsid w:val="3B43382B"/>
    <w:rsid w:val="3B6E698C"/>
    <w:rsid w:val="3B7C7A57"/>
    <w:rsid w:val="3F0355EF"/>
    <w:rsid w:val="3F677511"/>
    <w:rsid w:val="3FCC7236"/>
    <w:rsid w:val="40250BC9"/>
    <w:rsid w:val="40524017"/>
    <w:rsid w:val="40945D79"/>
    <w:rsid w:val="40E70C87"/>
    <w:rsid w:val="411078CD"/>
    <w:rsid w:val="434774ED"/>
    <w:rsid w:val="43D922DF"/>
    <w:rsid w:val="43DD0CE5"/>
    <w:rsid w:val="45636562"/>
    <w:rsid w:val="465C457C"/>
    <w:rsid w:val="4670321D"/>
    <w:rsid w:val="469A000B"/>
    <w:rsid w:val="47C03E43"/>
    <w:rsid w:val="48D92391"/>
    <w:rsid w:val="497B799C"/>
    <w:rsid w:val="4A061AFF"/>
    <w:rsid w:val="4ADB2DDC"/>
    <w:rsid w:val="4B63783D"/>
    <w:rsid w:val="4C095A4C"/>
    <w:rsid w:val="4C916C2A"/>
    <w:rsid w:val="4E3A6FE6"/>
    <w:rsid w:val="4F0963B9"/>
    <w:rsid w:val="508F2F0F"/>
    <w:rsid w:val="52E90593"/>
    <w:rsid w:val="544418B6"/>
    <w:rsid w:val="554D57FF"/>
    <w:rsid w:val="56827DFA"/>
    <w:rsid w:val="57096DD9"/>
    <w:rsid w:val="57563655"/>
    <w:rsid w:val="575B3360"/>
    <w:rsid w:val="59FB712C"/>
    <w:rsid w:val="5A1A1BDF"/>
    <w:rsid w:val="5A3C75BC"/>
    <w:rsid w:val="5B9958D3"/>
    <w:rsid w:val="5BF01B65"/>
    <w:rsid w:val="5C8A5CB8"/>
    <w:rsid w:val="5D1D6D54"/>
    <w:rsid w:val="5D700D5D"/>
    <w:rsid w:val="5E841B1E"/>
    <w:rsid w:val="5F2F2D8E"/>
    <w:rsid w:val="5FB55714"/>
    <w:rsid w:val="5FEB5BEE"/>
    <w:rsid w:val="6093187E"/>
    <w:rsid w:val="60EA7D0F"/>
    <w:rsid w:val="627B391D"/>
    <w:rsid w:val="651B34A4"/>
    <w:rsid w:val="66302AB4"/>
    <w:rsid w:val="668B794B"/>
    <w:rsid w:val="68326D82"/>
    <w:rsid w:val="68644FD2"/>
    <w:rsid w:val="68CB115B"/>
    <w:rsid w:val="695D51EA"/>
    <w:rsid w:val="69E441CA"/>
    <w:rsid w:val="6BE15D4A"/>
    <w:rsid w:val="6BF90031"/>
    <w:rsid w:val="6EC539C8"/>
    <w:rsid w:val="6EC627BC"/>
    <w:rsid w:val="6F5632B7"/>
    <w:rsid w:val="6FC54BEF"/>
    <w:rsid w:val="700C1760"/>
    <w:rsid w:val="705708DB"/>
    <w:rsid w:val="71864ADE"/>
    <w:rsid w:val="71B524FB"/>
    <w:rsid w:val="72866971"/>
    <w:rsid w:val="730264DE"/>
    <w:rsid w:val="73843627"/>
    <w:rsid w:val="74645F02"/>
    <w:rsid w:val="770B295E"/>
    <w:rsid w:val="774E68CA"/>
    <w:rsid w:val="77A108D3"/>
    <w:rsid w:val="780131D8"/>
    <w:rsid w:val="7AE451AC"/>
    <w:rsid w:val="7B3813B3"/>
    <w:rsid w:val="7D1D2BFB"/>
    <w:rsid w:val="7D3101A5"/>
    <w:rsid w:val="7E6C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107</Words>
  <Characters>615</Characters>
  <Lines>5</Lines>
  <Paragraphs>1</Paragraphs>
  <TotalTime>106</TotalTime>
  <ScaleCrop>false</ScaleCrop>
  <LinksUpToDate>false</LinksUpToDate>
  <CharactersWithSpaces>721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liuyue0622</cp:lastModifiedBy>
  <cp:lastPrinted>2411-12-31T23:00:00Z</cp:lastPrinted>
  <dcterms:modified xsi:type="dcterms:W3CDTF">2024-07-03T12:57:50Z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6226F65B483D4070A8F70E4B9B5B483A</vt:lpwstr>
  </property>
</Properties>
</file>